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817F" w14:textId="77777777" w:rsidR="00F61DE4" w:rsidRPr="006212D5" w:rsidRDefault="00F61DE4" w:rsidP="00F61DE4">
      <w:pPr>
        <w:pStyle w:val="Title"/>
        <w:jc w:val="left"/>
        <w:rPr>
          <w:sz w:val="26"/>
          <w:szCs w:val="26"/>
        </w:rPr>
      </w:pPr>
    </w:p>
    <w:p w14:paraId="6F98E483" w14:textId="1708337C" w:rsidR="00700D5E" w:rsidRPr="006212D5" w:rsidRDefault="006212D5" w:rsidP="00CF665A">
      <w:pPr>
        <w:pStyle w:val="Title"/>
        <w:rPr>
          <w:sz w:val="26"/>
          <w:szCs w:val="26"/>
        </w:rPr>
      </w:pPr>
      <w:r w:rsidRPr="006212D5">
        <w:rPr>
          <w:sz w:val="26"/>
          <w:szCs w:val="26"/>
        </w:rPr>
        <w:t>Affidavit for Survey</w:t>
      </w:r>
    </w:p>
    <w:p w14:paraId="1B9A61D6" w14:textId="30ABE09C" w:rsidR="006212D5" w:rsidRDefault="006212D5" w:rsidP="00CF665A">
      <w:pPr>
        <w:pStyle w:val="Title"/>
        <w:rPr>
          <w:sz w:val="22"/>
          <w:szCs w:val="22"/>
        </w:rPr>
      </w:pPr>
      <w:r w:rsidRPr="006212D5">
        <w:rPr>
          <w:sz w:val="22"/>
          <w:szCs w:val="22"/>
        </w:rPr>
        <w:t>(One to Four Family Residential Dwellings)</w:t>
      </w:r>
    </w:p>
    <w:p w14:paraId="4CD47BDD" w14:textId="77777777" w:rsidR="006212D5" w:rsidRPr="006212D5" w:rsidRDefault="006212D5" w:rsidP="00CF665A">
      <w:pPr>
        <w:pStyle w:val="Title"/>
        <w:rPr>
          <w:sz w:val="22"/>
          <w:szCs w:val="22"/>
        </w:rPr>
      </w:pPr>
    </w:p>
    <w:p w14:paraId="57836DB3" w14:textId="77777777" w:rsidR="00700D5E" w:rsidRPr="006212D5" w:rsidRDefault="00700D5E">
      <w:pPr>
        <w:rPr>
          <w:b/>
          <w:sz w:val="22"/>
          <w:szCs w:val="22"/>
        </w:rPr>
      </w:pPr>
      <w:r w:rsidRPr="006212D5">
        <w:rPr>
          <w:b/>
          <w:sz w:val="22"/>
          <w:szCs w:val="22"/>
        </w:rPr>
        <w:t>Title No.:</w:t>
      </w:r>
    </w:p>
    <w:p w14:paraId="68144C75" w14:textId="77777777" w:rsidR="00700D5E" w:rsidRPr="006212D5" w:rsidRDefault="00700D5E">
      <w:pPr>
        <w:rPr>
          <w:b/>
          <w:sz w:val="22"/>
          <w:szCs w:val="22"/>
        </w:rPr>
      </w:pPr>
      <w:r w:rsidRPr="006212D5">
        <w:rPr>
          <w:b/>
          <w:sz w:val="22"/>
          <w:szCs w:val="22"/>
        </w:rPr>
        <w:t>Premises:</w:t>
      </w:r>
    </w:p>
    <w:p w14:paraId="6DC61BF0" w14:textId="77777777" w:rsidR="00700D5E" w:rsidRPr="006212D5" w:rsidRDefault="00700D5E">
      <w:pPr>
        <w:rPr>
          <w:sz w:val="22"/>
          <w:szCs w:val="22"/>
        </w:rPr>
      </w:pPr>
    </w:p>
    <w:p w14:paraId="642AB48E" w14:textId="6E0F4012" w:rsidR="00700D5E" w:rsidRPr="006212D5" w:rsidRDefault="00700D5E">
      <w:pPr>
        <w:rPr>
          <w:sz w:val="22"/>
          <w:szCs w:val="22"/>
        </w:rPr>
      </w:pPr>
      <w:r w:rsidRPr="006212D5">
        <w:rPr>
          <w:b/>
          <w:sz w:val="22"/>
          <w:szCs w:val="22"/>
        </w:rPr>
        <w:t>SELLER / BORROWER:</w:t>
      </w:r>
      <w:r w:rsidRPr="006212D5">
        <w:rPr>
          <w:sz w:val="22"/>
          <w:szCs w:val="22"/>
        </w:rPr>
        <w:t xml:space="preserve"> _______________________________________________________________</w:t>
      </w:r>
      <w:r w:rsidR="00BC2C70" w:rsidRPr="006212D5">
        <w:rPr>
          <w:sz w:val="22"/>
          <w:szCs w:val="22"/>
        </w:rPr>
        <w:t>______________________</w:t>
      </w:r>
    </w:p>
    <w:p w14:paraId="555D9ADA" w14:textId="77777777" w:rsidR="00700D5E" w:rsidRPr="006212D5" w:rsidRDefault="00700D5E">
      <w:pPr>
        <w:rPr>
          <w:sz w:val="22"/>
          <w:szCs w:val="22"/>
        </w:rPr>
      </w:pPr>
      <w:r w:rsidRPr="006212D5">
        <w:rPr>
          <w:b/>
          <w:sz w:val="22"/>
          <w:szCs w:val="22"/>
        </w:rPr>
        <w:t xml:space="preserve">County: </w:t>
      </w:r>
      <w:r w:rsidRPr="006212D5">
        <w:rPr>
          <w:b/>
          <w:sz w:val="22"/>
          <w:szCs w:val="22"/>
        </w:rPr>
        <w:tab/>
      </w:r>
      <w:r w:rsidRPr="006212D5">
        <w:rPr>
          <w:sz w:val="22"/>
          <w:szCs w:val="22"/>
        </w:rPr>
        <w:tab/>
      </w:r>
      <w:r w:rsidRPr="006212D5">
        <w:rPr>
          <w:b/>
          <w:bCs/>
          <w:sz w:val="22"/>
          <w:szCs w:val="22"/>
        </w:rPr>
        <w:t>Section:</w:t>
      </w:r>
      <w:r w:rsidRPr="006212D5">
        <w:rPr>
          <w:b/>
          <w:bCs/>
          <w:sz w:val="22"/>
          <w:szCs w:val="22"/>
        </w:rPr>
        <w:tab/>
      </w:r>
      <w:r w:rsidRPr="006212D5">
        <w:rPr>
          <w:b/>
          <w:bCs/>
          <w:sz w:val="22"/>
          <w:szCs w:val="22"/>
        </w:rPr>
        <w:tab/>
      </w:r>
      <w:r w:rsidRPr="006212D5">
        <w:rPr>
          <w:b/>
          <w:sz w:val="22"/>
          <w:szCs w:val="22"/>
        </w:rPr>
        <w:t>Block:</w:t>
      </w:r>
      <w:r w:rsidRPr="006212D5">
        <w:rPr>
          <w:sz w:val="22"/>
          <w:szCs w:val="22"/>
        </w:rPr>
        <w:tab/>
      </w:r>
      <w:r w:rsidRPr="006212D5">
        <w:rPr>
          <w:sz w:val="22"/>
          <w:szCs w:val="22"/>
        </w:rPr>
        <w:tab/>
      </w:r>
      <w:r w:rsidRPr="006212D5">
        <w:rPr>
          <w:sz w:val="22"/>
          <w:szCs w:val="22"/>
        </w:rPr>
        <w:tab/>
      </w:r>
      <w:r w:rsidRPr="006212D5">
        <w:rPr>
          <w:b/>
          <w:sz w:val="22"/>
          <w:szCs w:val="22"/>
        </w:rPr>
        <w:t>Lot:</w:t>
      </w:r>
    </w:p>
    <w:p w14:paraId="030A9349" w14:textId="77777777" w:rsidR="00700D5E" w:rsidRPr="006212D5" w:rsidRDefault="00700D5E">
      <w:pPr>
        <w:rPr>
          <w:sz w:val="22"/>
          <w:szCs w:val="22"/>
        </w:rPr>
      </w:pPr>
    </w:p>
    <w:p w14:paraId="50E36591" w14:textId="77777777" w:rsidR="006212D5" w:rsidRPr="006212D5" w:rsidRDefault="006212D5" w:rsidP="006212D5">
      <w:pPr>
        <w:tabs>
          <w:tab w:val="left" w:pos="720"/>
          <w:tab w:val="left" w:pos="1440"/>
          <w:tab w:val="left" w:pos="2160"/>
          <w:tab w:val="left" w:pos="2880"/>
          <w:tab w:val="left" w:pos="3990"/>
        </w:tabs>
        <w:jc w:val="both"/>
        <w:rPr>
          <w:bCs/>
          <w:sz w:val="22"/>
          <w:szCs w:val="22"/>
        </w:rPr>
      </w:pPr>
      <w:r w:rsidRPr="006212D5">
        <w:rPr>
          <w:bCs/>
          <w:sz w:val="22"/>
          <w:szCs w:val="22"/>
        </w:rPr>
        <w:t>State of New York</w:t>
      </w:r>
      <w:r w:rsidRPr="006212D5">
        <w:rPr>
          <w:bCs/>
          <w:sz w:val="22"/>
          <w:szCs w:val="22"/>
        </w:rPr>
        <w:tab/>
        <w:t>)</w:t>
      </w:r>
      <w:r w:rsidRPr="006212D5">
        <w:rPr>
          <w:bCs/>
          <w:sz w:val="22"/>
          <w:szCs w:val="22"/>
        </w:rPr>
        <w:tab/>
      </w:r>
      <w:r w:rsidRPr="006212D5">
        <w:rPr>
          <w:bCs/>
          <w:sz w:val="22"/>
          <w:szCs w:val="22"/>
        </w:rPr>
        <w:tab/>
      </w:r>
      <w:r w:rsidRPr="006212D5">
        <w:rPr>
          <w:bCs/>
          <w:sz w:val="22"/>
          <w:szCs w:val="22"/>
        </w:rPr>
        <w:tab/>
      </w:r>
      <w:r w:rsidRPr="006212D5">
        <w:rPr>
          <w:bCs/>
          <w:sz w:val="22"/>
          <w:szCs w:val="22"/>
        </w:rPr>
        <w:tab/>
      </w:r>
    </w:p>
    <w:p w14:paraId="555698B9" w14:textId="3EBC4EF5" w:rsidR="00700D5E" w:rsidRPr="006212D5" w:rsidRDefault="006212D5" w:rsidP="006212D5">
      <w:pPr>
        <w:jc w:val="both"/>
        <w:rPr>
          <w:b/>
          <w:sz w:val="22"/>
          <w:szCs w:val="22"/>
        </w:rPr>
      </w:pPr>
      <w:r w:rsidRPr="006212D5">
        <w:rPr>
          <w:bCs/>
          <w:sz w:val="22"/>
          <w:szCs w:val="22"/>
        </w:rPr>
        <w:t>County of _________</w:t>
      </w:r>
      <w:r w:rsidRPr="006212D5">
        <w:rPr>
          <w:bCs/>
          <w:sz w:val="22"/>
          <w:szCs w:val="22"/>
        </w:rPr>
        <w:tab/>
        <w:t>) ss:</w:t>
      </w:r>
      <w:r w:rsidRPr="006212D5">
        <w:rPr>
          <w:bCs/>
          <w:sz w:val="22"/>
          <w:szCs w:val="22"/>
        </w:rPr>
        <w:tab/>
      </w:r>
      <w:r w:rsidR="00700D5E" w:rsidRPr="006212D5">
        <w:rPr>
          <w:b/>
          <w:sz w:val="22"/>
          <w:szCs w:val="22"/>
        </w:rPr>
        <w:tab/>
      </w:r>
    </w:p>
    <w:p w14:paraId="762DCA38" w14:textId="77777777" w:rsidR="00700D5E" w:rsidRPr="006212D5" w:rsidRDefault="00700D5E" w:rsidP="006212D5">
      <w:pPr>
        <w:ind w:left="540" w:hanging="540"/>
        <w:jc w:val="both"/>
        <w:rPr>
          <w:sz w:val="22"/>
          <w:szCs w:val="22"/>
        </w:rPr>
      </w:pPr>
    </w:p>
    <w:p w14:paraId="55B3BE74" w14:textId="456DF788" w:rsidR="00700D5E" w:rsidRPr="006212D5" w:rsidRDefault="00700D5E" w:rsidP="006212D5">
      <w:pPr>
        <w:ind w:left="540" w:hanging="540"/>
        <w:jc w:val="both"/>
        <w:rPr>
          <w:sz w:val="22"/>
          <w:szCs w:val="22"/>
        </w:rPr>
      </w:pPr>
      <w:r w:rsidRPr="006212D5">
        <w:rPr>
          <w:sz w:val="22"/>
          <w:szCs w:val="22"/>
        </w:rPr>
        <w:t>The above named seller(s)/borrower(s) each being duly sworn, depose(s) and say(s):</w:t>
      </w:r>
    </w:p>
    <w:p w14:paraId="6B9E4892" w14:textId="77777777" w:rsidR="00700D5E" w:rsidRPr="006212D5" w:rsidRDefault="00700D5E" w:rsidP="006212D5">
      <w:pPr>
        <w:ind w:left="540" w:hanging="540"/>
        <w:jc w:val="both"/>
        <w:rPr>
          <w:sz w:val="22"/>
          <w:szCs w:val="22"/>
        </w:rPr>
      </w:pPr>
    </w:p>
    <w:p w14:paraId="3253007A" w14:textId="6F166F9D" w:rsidR="00700D5E" w:rsidRPr="006212D5" w:rsidRDefault="00700D5E" w:rsidP="00964C5D">
      <w:pPr>
        <w:pStyle w:val="ListParagraph"/>
        <w:numPr>
          <w:ilvl w:val="0"/>
          <w:numId w:val="2"/>
        </w:numPr>
        <w:ind w:left="540" w:hanging="540"/>
        <w:jc w:val="both"/>
        <w:rPr>
          <w:sz w:val="22"/>
          <w:szCs w:val="22"/>
        </w:rPr>
      </w:pPr>
      <w:r w:rsidRPr="006212D5">
        <w:rPr>
          <w:sz w:val="22"/>
          <w:szCs w:val="22"/>
        </w:rPr>
        <w:t>I/We reside at the premises des</w:t>
      </w:r>
      <w:r w:rsidR="00CF665A" w:rsidRPr="006212D5">
        <w:rPr>
          <w:sz w:val="22"/>
          <w:szCs w:val="22"/>
        </w:rPr>
        <w:t xml:space="preserve">cribed </w:t>
      </w:r>
      <w:r w:rsidR="006212D5" w:rsidRPr="006212D5">
        <w:rPr>
          <w:sz w:val="22"/>
          <w:szCs w:val="22"/>
        </w:rPr>
        <w:t>above and</w:t>
      </w:r>
      <w:r w:rsidR="00CF665A" w:rsidRPr="006212D5">
        <w:rPr>
          <w:sz w:val="22"/>
          <w:szCs w:val="22"/>
        </w:rPr>
        <w:t xml:space="preserve"> have owned the premised for at least the last two years.</w:t>
      </w:r>
    </w:p>
    <w:p w14:paraId="3546107A" w14:textId="77777777" w:rsidR="00700D5E" w:rsidRPr="006212D5" w:rsidRDefault="00700D5E" w:rsidP="00964C5D">
      <w:pPr>
        <w:ind w:left="540" w:hanging="540"/>
        <w:jc w:val="both"/>
        <w:rPr>
          <w:sz w:val="22"/>
          <w:szCs w:val="22"/>
        </w:rPr>
      </w:pPr>
      <w:r w:rsidRPr="006212D5">
        <w:rPr>
          <w:sz w:val="22"/>
          <w:szCs w:val="22"/>
        </w:rPr>
        <w:tab/>
      </w:r>
    </w:p>
    <w:p w14:paraId="5BF2EF16" w14:textId="5E69D6B9" w:rsidR="00700D5E" w:rsidRPr="006212D5" w:rsidRDefault="00700D5E" w:rsidP="00964C5D">
      <w:pPr>
        <w:numPr>
          <w:ilvl w:val="0"/>
          <w:numId w:val="1"/>
        </w:numPr>
        <w:ind w:left="540" w:hanging="540"/>
        <w:jc w:val="both"/>
        <w:rPr>
          <w:sz w:val="22"/>
          <w:szCs w:val="22"/>
        </w:rPr>
      </w:pPr>
      <w:r w:rsidRPr="006212D5">
        <w:rPr>
          <w:sz w:val="22"/>
          <w:szCs w:val="22"/>
        </w:rPr>
        <w:t>There has not been any dispute with any neighbor with respect t</w:t>
      </w:r>
      <w:r w:rsidR="008C5A95" w:rsidRPr="006212D5">
        <w:rPr>
          <w:sz w:val="22"/>
          <w:szCs w:val="22"/>
        </w:rPr>
        <w:t xml:space="preserve">o the location of </w:t>
      </w:r>
      <w:r w:rsidRPr="006212D5">
        <w:rPr>
          <w:sz w:val="22"/>
          <w:szCs w:val="22"/>
        </w:rPr>
        <w:t xml:space="preserve">fences, hedges, bushes, trees, walks, drives, </w:t>
      </w:r>
      <w:r w:rsidR="006212D5" w:rsidRPr="006212D5">
        <w:rPr>
          <w:sz w:val="22"/>
          <w:szCs w:val="22"/>
        </w:rPr>
        <w:t>buildings,</w:t>
      </w:r>
      <w:r w:rsidRPr="006212D5">
        <w:rPr>
          <w:sz w:val="22"/>
          <w:szCs w:val="22"/>
        </w:rPr>
        <w:t xml:space="preserve"> or structures of any nature regarding our property lines.</w:t>
      </w:r>
    </w:p>
    <w:p w14:paraId="11CB05DF" w14:textId="77777777" w:rsidR="00700D5E" w:rsidRPr="006212D5" w:rsidRDefault="00700D5E" w:rsidP="00964C5D">
      <w:pPr>
        <w:ind w:left="540" w:hanging="540"/>
        <w:jc w:val="both"/>
        <w:rPr>
          <w:sz w:val="22"/>
          <w:szCs w:val="22"/>
        </w:rPr>
      </w:pPr>
    </w:p>
    <w:p w14:paraId="34ACFE8D" w14:textId="77777777" w:rsidR="00700D5E" w:rsidRPr="006212D5" w:rsidRDefault="00700D5E" w:rsidP="00964C5D">
      <w:pPr>
        <w:numPr>
          <w:ilvl w:val="0"/>
          <w:numId w:val="1"/>
        </w:numPr>
        <w:ind w:left="540" w:hanging="540"/>
        <w:jc w:val="both"/>
        <w:rPr>
          <w:sz w:val="22"/>
          <w:szCs w:val="22"/>
        </w:rPr>
      </w:pPr>
      <w:r w:rsidRPr="006212D5">
        <w:rPr>
          <w:sz w:val="22"/>
          <w:szCs w:val="22"/>
        </w:rPr>
        <w:t>That all buildings and other structures have been in existence, and without any additions or modifications, for at least</w:t>
      </w:r>
      <w:r w:rsidR="00CF665A" w:rsidRPr="006212D5">
        <w:rPr>
          <w:sz w:val="22"/>
          <w:szCs w:val="22"/>
        </w:rPr>
        <w:t xml:space="preserve"> the last</w:t>
      </w:r>
      <w:r w:rsidRPr="006212D5">
        <w:rPr>
          <w:sz w:val="22"/>
          <w:szCs w:val="22"/>
        </w:rPr>
        <w:t xml:space="preserve"> two years.</w:t>
      </w:r>
    </w:p>
    <w:p w14:paraId="6BAE2616" w14:textId="77777777" w:rsidR="00CF665A" w:rsidRPr="006212D5" w:rsidRDefault="00CF665A" w:rsidP="00964C5D">
      <w:pPr>
        <w:pStyle w:val="ListParagraph"/>
        <w:ind w:left="540" w:hanging="540"/>
        <w:jc w:val="both"/>
        <w:rPr>
          <w:sz w:val="22"/>
          <w:szCs w:val="22"/>
        </w:rPr>
      </w:pPr>
    </w:p>
    <w:p w14:paraId="12F8030B" w14:textId="77777777" w:rsidR="00CF665A" w:rsidRPr="006212D5" w:rsidRDefault="00CF665A" w:rsidP="00964C5D">
      <w:pPr>
        <w:numPr>
          <w:ilvl w:val="0"/>
          <w:numId w:val="1"/>
        </w:numPr>
        <w:ind w:left="540" w:hanging="540"/>
        <w:jc w:val="both"/>
        <w:rPr>
          <w:sz w:val="22"/>
          <w:szCs w:val="22"/>
        </w:rPr>
      </w:pPr>
      <w:r w:rsidRPr="006212D5">
        <w:rPr>
          <w:sz w:val="22"/>
          <w:szCs w:val="22"/>
        </w:rPr>
        <w:t xml:space="preserve">The property is improved and used exclusively as a residential structure for no more than </w:t>
      </w:r>
      <w:r w:rsidR="008C5A95" w:rsidRPr="006212D5">
        <w:rPr>
          <w:sz w:val="22"/>
          <w:szCs w:val="22"/>
        </w:rPr>
        <w:t>four families</w:t>
      </w:r>
      <w:r w:rsidRPr="006212D5">
        <w:rPr>
          <w:sz w:val="22"/>
          <w:szCs w:val="22"/>
        </w:rPr>
        <w:t xml:space="preserve"> and there is and has been no non-residential commercial activity whatsoever at the property.</w:t>
      </w:r>
    </w:p>
    <w:p w14:paraId="4F9989F2" w14:textId="77777777" w:rsidR="00CF665A" w:rsidRPr="006212D5" w:rsidRDefault="00CF665A" w:rsidP="00964C5D">
      <w:pPr>
        <w:pStyle w:val="ListParagraph"/>
        <w:ind w:left="540" w:hanging="540"/>
        <w:jc w:val="both"/>
        <w:rPr>
          <w:sz w:val="22"/>
          <w:szCs w:val="22"/>
        </w:rPr>
      </w:pPr>
    </w:p>
    <w:p w14:paraId="504DF7A8" w14:textId="77777777" w:rsidR="00CF665A" w:rsidRPr="006212D5" w:rsidRDefault="00CF665A" w:rsidP="00964C5D">
      <w:pPr>
        <w:numPr>
          <w:ilvl w:val="0"/>
          <w:numId w:val="1"/>
        </w:numPr>
        <w:ind w:left="540" w:hanging="540"/>
        <w:jc w:val="both"/>
        <w:rPr>
          <w:sz w:val="22"/>
          <w:szCs w:val="22"/>
        </w:rPr>
      </w:pPr>
      <w:r w:rsidRPr="006212D5">
        <w:rPr>
          <w:sz w:val="22"/>
          <w:szCs w:val="22"/>
        </w:rPr>
        <w:t xml:space="preserve">That no person has at anytime claimed any rights to use any portion of my property for any purpose where such person has claimed either ownership of either portion of my land or an easement or other right to use or cross my property. </w:t>
      </w:r>
    </w:p>
    <w:p w14:paraId="5A22D3B4" w14:textId="77777777" w:rsidR="00700D5E" w:rsidRPr="006212D5" w:rsidRDefault="00700D5E" w:rsidP="00964C5D">
      <w:pPr>
        <w:ind w:left="540" w:hanging="540"/>
        <w:jc w:val="both"/>
        <w:rPr>
          <w:sz w:val="22"/>
          <w:szCs w:val="22"/>
        </w:rPr>
      </w:pPr>
    </w:p>
    <w:p w14:paraId="05207AE8" w14:textId="385137F9" w:rsidR="00700D5E" w:rsidRPr="006212D5" w:rsidRDefault="00700D5E" w:rsidP="00964C5D">
      <w:pPr>
        <w:numPr>
          <w:ilvl w:val="0"/>
          <w:numId w:val="1"/>
        </w:numPr>
        <w:ind w:left="540" w:hanging="540"/>
        <w:jc w:val="both"/>
        <w:rPr>
          <w:sz w:val="22"/>
          <w:szCs w:val="22"/>
        </w:rPr>
      </w:pPr>
      <w:r w:rsidRPr="006212D5">
        <w:rPr>
          <w:sz w:val="22"/>
          <w:szCs w:val="22"/>
        </w:rPr>
        <w:t>Th</w:t>
      </w:r>
      <w:r w:rsidR="00976D86" w:rsidRPr="006212D5">
        <w:rPr>
          <w:sz w:val="22"/>
          <w:szCs w:val="22"/>
        </w:rPr>
        <w:t xml:space="preserve">is affidavit is made to </w:t>
      </w:r>
      <w:r w:rsidR="006212D5" w:rsidRPr="006212D5">
        <w:rPr>
          <w:sz w:val="22"/>
          <w:szCs w:val="22"/>
        </w:rPr>
        <w:t>induce ____________________</w:t>
      </w:r>
      <w:r w:rsidR="006212D5">
        <w:rPr>
          <w:sz w:val="22"/>
          <w:szCs w:val="22"/>
        </w:rPr>
        <w:t xml:space="preserve"> </w:t>
      </w:r>
      <w:r w:rsidR="006212D5" w:rsidRPr="006212D5">
        <w:rPr>
          <w:sz w:val="22"/>
          <w:szCs w:val="22"/>
        </w:rPr>
        <w:t xml:space="preserve">and _____________________________ (underwriter) </w:t>
      </w:r>
      <w:r w:rsidRPr="006212D5">
        <w:rPr>
          <w:sz w:val="22"/>
          <w:szCs w:val="22"/>
        </w:rPr>
        <w:t>to issue a title insurance policy</w:t>
      </w:r>
      <w:r w:rsidR="00CF665A" w:rsidRPr="006212D5">
        <w:rPr>
          <w:sz w:val="22"/>
          <w:szCs w:val="22"/>
        </w:rPr>
        <w:t>.  I understand it is relying on the truth of the statement made by me in this affidavit.</w:t>
      </w:r>
      <w:r w:rsidR="00AB0BCB" w:rsidRPr="006212D5">
        <w:rPr>
          <w:sz w:val="22"/>
          <w:szCs w:val="22"/>
        </w:rPr>
        <w:t xml:space="preserve">                 </w:t>
      </w:r>
    </w:p>
    <w:p w14:paraId="4A17D9F1" w14:textId="77777777" w:rsidR="00976D86" w:rsidRPr="006212D5" w:rsidRDefault="00976D86" w:rsidP="00955767">
      <w:pPr>
        <w:ind w:left="540" w:hanging="540"/>
        <w:rPr>
          <w:sz w:val="22"/>
          <w:szCs w:val="22"/>
        </w:rPr>
      </w:pPr>
    </w:p>
    <w:p w14:paraId="1010CD38" w14:textId="77777777" w:rsidR="00700D5E" w:rsidRPr="006212D5" w:rsidRDefault="00700D5E" w:rsidP="00955767">
      <w:pPr>
        <w:ind w:left="540" w:hanging="540"/>
        <w:rPr>
          <w:sz w:val="22"/>
          <w:szCs w:val="22"/>
        </w:rPr>
      </w:pPr>
    </w:p>
    <w:p w14:paraId="0C3AF758" w14:textId="77777777" w:rsidR="006212D5" w:rsidRPr="006212D5" w:rsidRDefault="006212D5" w:rsidP="006212D5">
      <w:pPr>
        <w:jc w:val="right"/>
        <w:rPr>
          <w:sz w:val="22"/>
          <w:szCs w:val="22"/>
        </w:rPr>
      </w:pPr>
      <w:r w:rsidRPr="006212D5">
        <w:rPr>
          <w:sz w:val="22"/>
          <w:szCs w:val="22"/>
        </w:rPr>
        <w:t>_____________________________</w:t>
      </w:r>
    </w:p>
    <w:p w14:paraId="4D2F935B" w14:textId="77777777" w:rsidR="006212D5" w:rsidRPr="006212D5" w:rsidRDefault="006212D5" w:rsidP="006212D5">
      <w:pPr>
        <w:ind w:left="6480"/>
        <w:rPr>
          <w:sz w:val="22"/>
          <w:szCs w:val="22"/>
        </w:rPr>
      </w:pPr>
    </w:p>
    <w:p w14:paraId="3534E03A" w14:textId="77777777" w:rsidR="006212D5" w:rsidRPr="006212D5" w:rsidRDefault="006212D5" w:rsidP="006212D5">
      <w:pPr>
        <w:rPr>
          <w:sz w:val="22"/>
          <w:szCs w:val="22"/>
        </w:rPr>
      </w:pPr>
    </w:p>
    <w:p w14:paraId="488AE690" w14:textId="77777777" w:rsidR="006212D5" w:rsidRPr="006212D5" w:rsidRDefault="006212D5" w:rsidP="006212D5">
      <w:pPr>
        <w:jc w:val="right"/>
        <w:rPr>
          <w:sz w:val="22"/>
          <w:szCs w:val="22"/>
        </w:rPr>
      </w:pPr>
      <w:r w:rsidRPr="006212D5">
        <w:rPr>
          <w:sz w:val="22"/>
          <w:szCs w:val="22"/>
        </w:rPr>
        <w:tab/>
      </w:r>
      <w:r w:rsidRPr="006212D5">
        <w:rPr>
          <w:sz w:val="22"/>
          <w:szCs w:val="22"/>
        </w:rPr>
        <w:tab/>
      </w:r>
      <w:r w:rsidRPr="006212D5">
        <w:rPr>
          <w:sz w:val="22"/>
          <w:szCs w:val="22"/>
        </w:rPr>
        <w:tab/>
      </w:r>
      <w:r w:rsidRPr="006212D5">
        <w:rPr>
          <w:sz w:val="22"/>
          <w:szCs w:val="22"/>
        </w:rPr>
        <w:tab/>
      </w:r>
      <w:r w:rsidRPr="006212D5">
        <w:rPr>
          <w:sz w:val="22"/>
          <w:szCs w:val="22"/>
        </w:rPr>
        <w:tab/>
        <w:t>_____________________________</w:t>
      </w:r>
    </w:p>
    <w:p w14:paraId="13BC05D2" w14:textId="77777777" w:rsidR="006212D5" w:rsidRPr="006212D5" w:rsidRDefault="006212D5" w:rsidP="006212D5">
      <w:pPr>
        <w:rPr>
          <w:sz w:val="22"/>
          <w:szCs w:val="22"/>
        </w:rPr>
      </w:pPr>
      <w:r w:rsidRPr="006212D5">
        <w:rPr>
          <w:sz w:val="22"/>
          <w:szCs w:val="22"/>
        </w:rPr>
        <w:tab/>
      </w:r>
    </w:p>
    <w:p w14:paraId="2F380528" w14:textId="77777777" w:rsidR="006212D5" w:rsidRPr="006212D5" w:rsidRDefault="006212D5" w:rsidP="006212D5">
      <w:pPr>
        <w:rPr>
          <w:sz w:val="22"/>
          <w:szCs w:val="22"/>
        </w:rPr>
      </w:pPr>
      <w:r w:rsidRPr="006212D5">
        <w:rPr>
          <w:sz w:val="22"/>
          <w:szCs w:val="22"/>
        </w:rPr>
        <w:t>Sworn to before me this _________</w:t>
      </w:r>
    </w:p>
    <w:p w14:paraId="132AAE65" w14:textId="77777777" w:rsidR="006212D5" w:rsidRPr="006212D5" w:rsidRDefault="006212D5" w:rsidP="006212D5">
      <w:pPr>
        <w:rPr>
          <w:sz w:val="22"/>
          <w:szCs w:val="22"/>
        </w:rPr>
      </w:pPr>
      <w:r w:rsidRPr="006212D5">
        <w:rPr>
          <w:sz w:val="22"/>
          <w:szCs w:val="22"/>
        </w:rPr>
        <w:t>day of _________________, 20___</w:t>
      </w:r>
    </w:p>
    <w:p w14:paraId="67710A84" w14:textId="77777777" w:rsidR="006212D5" w:rsidRPr="006212D5" w:rsidRDefault="006212D5" w:rsidP="006212D5">
      <w:pPr>
        <w:rPr>
          <w:sz w:val="22"/>
          <w:szCs w:val="22"/>
        </w:rPr>
      </w:pPr>
    </w:p>
    <w:p w14:paraId="76AD6223" w14:textId="77777777" w:rsidR="006212D5" w:rsidRPr="006212D5" w:rsidRDefault="006212D5" w:rsidP="006212D5">
      <w:pPr>
        <w:rPr>
          <w:sz w:val="22"/>
          <w:szCs w:val="22"/>
        </w:rPr>
      </w:pPr>
    </w:p>
    <w:p w14:paraId="749AC00A" w14:textId="77777777" w:rsidR="006212D5" w:rsidRPr="006212D5" w:rsidRDefault="006212D5" w:rsidP="006212D5">
      <w:pPr>
        <w:rPr>
          <w:sz w:val="22"/>
          <w:szCs w:val="22"/>
        </w:rPr>
      </w:pPr>
    </w:p>
    <w:p w14:paraId="6FC62C0D" w14:textId="77777777" w:rsidR="006212D5" w:rsidRPr="006212D5" w:rsidRDefault="006212D5" w:rsidP="006212D5">
      <w:pPr>
        <w:rPr>
          <w:sz w:val="22"/>
          <w:szCs w:val="22"/>
        </w:rPr>
      </w:pPr>
      <w:r w:rsidRPr="006212D5">
        <w:rPr>
          <w:sz w:val="22"/>
          <w:szCs w:val="22"/>
        </w:rPr>
        <w:t>_____________________________</w:t>
      </w:r>
    </w:p>
    <w:p w14:paraId="2094E8A2" w14:textId="77777777" w:rsidR="006212D5" w:rsidRPr="006212D5" w:rsidRDefault="006212D5" w:rsidP="006212D5">
      <w:pPr>
        <w:rPr>
          <w:sz w:val="22"/>
          <w:szCs w:val="22"/>
        </w:rPr>
      </w:pPr>
      <w:r w:rsidRPr="006212D5">
        <w:rPr>
          <w:sz w:val="22"/>
          <w:szCs w:val="22"/>
        </w:rPr>
        <w:t xml:space="preserve">Notary Public </w:t>
      </w:r>
    </w:p>
    <w:p w14:paraId="6BD18F17" w14:textId="32B60718" w:rsidR="00700D5E" w:rsidRPr="00CF665A" w:rsidRDefault="00700D5E" w:rsidP="006212D5">
      <w:pPr>
        <w:ind w:left="3420" w:firstLine="180"/>
        <w:rPr>
          <w:sz w:val="22"/>
          <w:szCs w:val="22"/>
        </w:rPr>
      </w:pPr>
    </w:p>
    <w:sectPr w:rsidR="00700D5E" w:rsidRPr="00CF665A" w:rsidSect="00955767">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67E3C"/>
    <w:multiLevelType w:val="hybridMultilevel"/>
    <w:tmpl w:val="2B52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C1AEF"/>
    <w:multiLevelType w:val="singleLevel"/>
    <w:tmpl w:val="08BC653A"/>
    <w:lvl w:ilvl="0">
      <w:start w:val="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7116A"/>
    <w:rsid w:val="0010461A"/>
    <w:rsid w:val="00182C50"/>
    <w:rsid w:val="002210AE"/>
    <w:rsid w:val="002656AA"/>
    <w:rsid w:val="00330CAF"/>
    <w:rsid w:val="003705B4"/>
    <w:rsid w:val="003A2F8B"/>
    <w:rsid w:val="003B0A42"/>
    <w:rsid w:val="003C13AF"/>
    <w:rsid w:val="006212D5"/>
    <w:rsid w:val="00653BE6"/>
    <w:rsid w:val="006979D4"/>
    <w:rsid w:val="00700D5E"/>
    <w:rsid w:val="007103CE"/>
    <w:rsid w:val="008C5A95"/>
    <w:rsid w:val="00955767"/>
    <w:rsid w:val="00964C5D"/>
    <w:rsid w:val="00976D86"/>
    <w:rsid w:val="009C2AB8"/>
    <w:rsid w:val="00A7116A"/>
    <w:rsid w:val="00AB0BCB"/>
    <w:rsid w:val="00B85728"/>
    <w:rsid w:val="00BA63CD"/>
    <w:rsid w:val="00BC2C70"/>
    <w:rsid w:val="00CF665A"/>
    <w:rsid w:val="00DD00C1"/>
    <w:rsid w:val="00ED7C94"/>
    <w:rsid w:val="00F61DE4"/>
    <w:rsid w:val="00F81C62"/>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930B1"/>
  <w15:docId w15:val="{F30E6908-A33C-4993-BCA4-D9B1178B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3CE"/>
  </w:style>
  <w:style w:type="paragraph" w:styleId="Heading1">
    <w:name w:val="heading 1"/>
    <w:basedOn w:val="Normal"/>
    <w:next w:val="Normal"/>
    <w:qFormat/>
    <w:rsid w:val="007103C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03CE"/>
    <w:pPr>
      <w:jc w:val="center"/>
    </w:pPr>
    <w:rPr>
      <w:b/>
      <w:sz w:val="24"/>
    </w:rPr>
  </w:style>
  <w:style w:type="paragraph" w:styleId="DocumentMap">
    <w:name w:val="Document Map"/>
    <w:basedOn w:val="Normal"/>
    <w:semiHidden/>
    <w:rsid w:val="00976D86"/>
    <w:pPr>
      <w:shd w:val="clear" w:color="auto" w:fill="000080"/>
    </w:pPr>
    <w:rPr>
      <w:rFonts w:ascii="Tahoma" w:hAnsi="Tahoma" w:cs="Tahoma"/>
    </w:rPr>
  </w:style>
  <w:style w:type="paragraph" w:styleId="ListParagraph">
    <w:name w:val="List Paragraph"/>
    <w:basedOn w:val="Normal"/>
    <w:uiPriority w:val="34"/>
    <w:qFormat/>
    <w:rsid w:val="00CF665A"/>
    <w:pPr>
      <w:ind w:left="720"/>
    </w:pPr>
  </w:style>
  <w:style w:type="paragraph" w:styleId="BalloonText">
    <w:name w:val="Balloon Text"/>
    <w:basedOn w:val="Normal"/>
    <w:link w:val="BalloonTextChar"/>
    <w:rsid w:val="00F81C62"/>
    <w:rPr>
      <w:rFonts w:ascii="Tahoma" w:hAnsi="Tahoma" w:cs="Tahoma"/>
      <w:sz w:val="16"/>
      <w:szCs w:val="16"/>
    </w:rPr>
  </w:style>
  <w:style w:type="character" w:customStyle="1" w:styleId="BalloonTextChar">
    <w:name w:val="Balloon Text Char"/>
    <w:basedOn w:val="DefaultParagraphFont"/>
    <w:link w:val="BalloonText"/>
    <w:rsid w:val="00F81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AFFIDAVIT FOR SPECIAL SURVEY ENDORSEMENT</vt:lpstr>
    </vt:vector>
  </TitlesOfParts>
  <Company>LandAmerica Financial Group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SPECIAL SURVEY ENDORSEMENT</dc:title>
  <dc:subject/>
  <dc:creator>Nilsa Torres</dc:creator>
  <cp:keywords/>
  <dc:description/>
  <cp:lastModifiedBy>Gina Malkusz</cp:lastModifiedBy>
  <cp:revision>17</cp:revision>
  <cp:lastPrinted>2009-10-27T21:41:00Z</cp:lastPrinted>
  <dcterms:created xsi:type="dcterms:W3CDTF">2009-10-05T20:52:00Z</dcterms:created>
  <dcterms:modified xsi:type="dcterms:W3CDTF">2022-03-29T13:02:00Z</dcterms:modified>
</cp:coreProperties>
</file>