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C77" w14:textId="77777777" w:rsidR="00454BE7" w:rsidRPr="00A5543C" w:rsidRDefault="00454BE7" w:rsidP="00454BE7">
      <w:pPr>
        <w:autoSpaceDE w:val="0"/>
        <w:autoSpaceDN w:val="0"/>
        <w:adjustRightInd w:val="0"/>
        <w:rPr>
          <w:noProof w:val="0"/>
          <w:sz w:val="16"/>
          <w:szCs w:val="16"/>
        </w:rPr>
      </w:pPr>
      <w:r w:rsidRPr="00A5543C">
        <w:rPr>
          <w:noProof w:val="0"/>
          <w:sz w:val="16"/>
          <w:szCs w:val="16"/>
        </w:rPr>
        <w:t xml:space="preserve">Contract of </w:t>
      </w:r>
      <w:smartTag w:uri="urn:schemas-microsoft-com:office:smarttags" w:element="place">
        <w:smartTag w:uri="urn:schemas-microsoft-com:office:smarttags" w:element="City">
          <w:r w:rsidRPr="00A5543C">
            <w:rPr>
              <w:noProof w:val="0"/>
              <w:sz w:val="16"/>
              <w:szCs w:val="16"/>
            </w:rPr>
            <w:t>Sale</w:t>
          </w:r>
        </w:smartTag>
      </w:smartTag>
      <w:r w:rsidRPr="00A5543C">
        <w:rPr>
          <w:noProof w:val="0"/>
          <w:sz w:val="16"/>
          <w:szCs w:val="16"/>
        </w:rPr>
        <w:t xml:space="preserve"> for </w:t>
      </w:r>
      <w:smartTag w:uri="urn:schemas-microsoft-com:office:smarttags" w:element="place">
        <w:smartTag w:uri="urn:schemas-microsoft-com:office:smarttags" w:element="State">
          <w:r w:rsidRPr="00A5543C">
            <w:rPr>
              <w:noProof w:val="0"/>
              <w:sz w:val="16"/>
              <w:szCs w:val="16"/>
            </w:rPr>
            <w:t>New York</w:t>
          </w:r>
        </w:smartTag>
      </w:smartTag>
      <w:r w:rsidRPr="00A5543C">
        <w:rPr>
          <w:noProof w:val="0"/>
          <w:sz w:val="16"/>
          <w:szCs w:val="16"/>
        </w:rPr>
        <w:t xml:space="preserve"> office, commercial and multi-family residential premises</w:t>
      </w:r>
    </w:p>
    <w:p w14:paraId="38016A49" w14:textId="77777777" w:rsidR="00454BE7" w:rsidRDefault="00454BE7" w:rsidP="00454BE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noProof w:val="0"/>
          <w:sz w:val="29"/>
          <w:szCs w:val="29"/>
        </w:rPr>
      </w:pPr>
    </w:p>
    <w:p w14:paraId="2957502E" w14:textId="77777777" w:rsidR="00454BE7" w:rsidRPr="00A5543C" w:rsidRDefault="00454BE7" w:rsidP="00454BE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u w:val="single"/>
        </w:rPr>
      </w:pPr>
      <w:r w:rsidRPr="00A5543C">
        <w:rPr>
          <w:b/>
          <w:bCs/>
          <w:noProof w:val="0"/>
          <w:sz w:val="28"/>
          <w:szCs w:val="28"/>
          <w:u w:val="single"/>
        </w:rPr>
        <w:t xml:space="preserve">Contract of </w:t>
      </w:r>
      <w:smartTag w:uri="urn:schemas-microsoft-com:office:smarttags" w:element="place">
        <w:smartTag w:uri="urn:schemas-microsoft-com:office:smarttags" w:element="City">
          <w:r w:rsidRPr="00A5543C">
            <w:rPr>
              <w:b/>
              <w:bCs/>
              <w:noProof w:val="0"/>
              <w:sz w:val="28"/>
              <w:szCs w:val="28"/>
              <w:u w:val="single"/>
            </w:rPr>
            <w:t>Sale</w:t>
          </w:r>
        </w:smartTag>
      </w:smartTag>
      <w:r w:rsidRPr="00A5543C">
        <w:rPr>
          <w:b/>
          <w:bCs/>
          <w:noProof w:val="0"/>
          <w:sz w:val="28"/>
          <w:szCs w:val="28"/>
          <w:u w:val="single"/>
        </w:rPr>
        <w:t>---Office, Commercial and Multi-Family Residential Premises</w:t>
      </w:r>
    </w:p>
    <w:p w14:paraId="15ABD080" w14:textId="77777777" w:rsidR="00454BE7" w:rsidRPr="00A5543C" w:rsidRDefault="00454BE7" w:rsidP="00454BE7">
      <w:pPr>
        <w:autoSpaceDE w:val="0"/>
        <w:autoSpaceDN w:val="0"/>
        <w:adjustRightInd w:val="0"/>
        <w:rPr>
          <w:b/>
          <w:bCs/>
          <w:noProof w:val="0"/>
          <w:sz w:val="24"/>
          <w:szCs w:val="24"/>
        </w:rPr>
      </w:pPr>
    </w:p>
    <w:p w14:paraId="7B6A8587" w14:textId="77777777" w:rsidR="00454BE7" w:rsidRPr="00A5543C" w:rsidRDefault="00454BE7" w:rsidP="00454BE7">
      <w:pPr>
        <w:autoSpaceDE w:val="0"/>
        <w:autoSpaceDN w:val="0"/>
        <w:adjustRightInd w:val="0"/>
        <w:jc w:val="center"/>
        <w:rPr>
          <w:b/>
          <w:bCs/>
          <w:noProof w:val="0"/>
          <w:sz w:val="24"/>
          <w:szCs w:val="24"/>
        </w:rPr>
      </w:pPr>
      <w:r w:rsidRPr="00A5543C">
        <w:rPr>
          <w:b/>
          <w:bCs/>
          <w:noProof w:val="0"/>
          <w:sz w:val="24"/>
          <w:szCs w:val="24"/>
        </w:rPr>
        <w:t>Table of Contents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454BE7" w:rsidRPr="00B735F4" w14:paraId="719D762C" w14:textId="77777777" w:rsidTr="00B735F4">
        <w:tc>
          <w:tcPr>
            <w:tcW w:w="5508" w:type="dxa"/>
          </w:tcPr>
          <w:p w14:paraId="409193BD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Schedule A. Description of premises (to be attached)</w:t>
            </w:r>
          </w:p>
          <w:p w14:paraId="2BDD91B4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Schedule B. Permitted exceptions</w:t>
            </w:r>
          </w:p>
          <w:p w14:paraId="6E2B6A46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 xml:space="preserve">Schedule C. Purchase price </w:t>
            </w:r>
          </w:p>
          <w:p w14:paraId="1298EF00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Schedule D. Miscellaneous</w:t>
            </w:r>
          </w:p>
          <w:p w14:paraId="10159850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Schedule E. Rent schedule (to be attached)</w:t>
            </w:r>
          </w:p>
          <w:p w14:paraId="2780E937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 xml:space="preserve">Section 1. </w:t>
            </w:r>
            <w:smartTag w:uri="urn:schemas-microsoft-com:office:smarttags" w:element="place">
              <w:smartTag w:uri="urn:schemas-microsoft-com:office:smarttags" w:element="City">
                <w:r w:rsidRPr="00A5543C">
                  <w:rPr>
                    <w:noProof w:val="0"/>
                  </w:rPr>
                  <w:t>Sale</w:t>
                </w:r>
              </w:smartTag>
            </w:smartTag>
            <w:r w:rsidRPr="00A5543C">
              <w:rPr>
                <w:noProof w:val="0"/>
              </w:rPr>
              <w:t xml:space="preserve"> of premises and acceptable title</w:t>
            </w:r>
          </w:p>
          <w:p w14:paraId="177FA6A5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2. Purchase price, acceptable funds, existing</w:t>
            </w:r>
          </w:p>
          <w:p w14:paraId="1728BC3F" w14:textId="77777777" w:rsidR="00454BE7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ab/>
              <w:t xml:space="preserve">   </w:t>
            </w:r>
            <w:r w:rsidR="00454BE7" w:rsidRPr="00A5543C">
              <w:rPr>
                <w:noProof w:val="0"/>
              </w:rPr>
              <w:t>mortgages, purchase money mortgage and</w:t>
            </w:r>
          </w:p>
          <w:p w14:paraId="10CA6820" w14:textId="77777777" w:rsidR="00454BE7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ab/>
              <w:t xml:space="preserve">   </w:t>
            </w:r>
            <w:r w:rsidR="00454BE7" w:rsidRPr="00A5543C">
              <w:rPr>
                <w:noProof w:val="0"/>
              </w:rPr>
              <w:t>escrow of downpayment</w:t>
            </w:r>
          </w:p>
          <w:p w14:paraId="40093FAF" w14:textId="77777777" w:rsidR="00454BE7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3. The closing</w:t>
            </w:r>
          </w:p>
          <w:p w14:paraId="3DDCEEEC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4. Representations and warranties of seller</w:t>
            </w:r>
          </w:p>
          <w:p w14:paraId="5FC69F1C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5. Acknowledgments of purchaser</w:t>
            </w:r>
          </w:p>
          <w:p w14:paraId="61D2EB08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6. Seller's obligations as to leases</w:t>
            </w:r>
          </w:p>
          <w:p w14:paraId="738F8764" w14:textId="77777777" w:rsidR="00EF576B" w:rsidRPr="00B735F4" w:rsidRDefault="00EF576B" w:rsidP="00B735F4">
            <w:pPr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A5543C">
              <w:rPr>
                <w:noProof w:val="0"/>
              </w:rPr>
              <w:t>Section 7. Responsibility for violations</w:t>
            </w:r>
          </w:p>
        </w:tc>
        <w:tc>
          <w:tcPr>
            <w:tcW w:w="5508" w:type="dxa"/>
          </w:tcPr>
          <w:p w14:paraId="644A0056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8. Destruction, damage or condemnation</w:t>
            </w:r>
          </w:p>
          <w:p w14:paraId="05FBCA92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9. Covenants of seller</w:t>
            </w:r>
          </w:p>
          <w:p w14:paraId="27970906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10. Seller's closing obligations</w:t>
            </w:r>
          </w:p>
          <w:p w14:paraId="6841F7AE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11. Purchaser's closing obligations</w:t>
            </w:r>
          </w:p>
          <w:p w14:paraId="45C7B982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12. Apportionments</w:t>
            </w:r>
          </w:p>
          <w:p w14:paraId="1A248E44" w14:textId="77777777" w:rsidR="00454BE7" w:rsidRPr="00A5543C" w:rsidRDefault="00454BE7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13. Objections to title, failure of seller or</w:t>
            </w:r>
          </w:p>
          <w:p w14:paraId="0772789C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 xml:space="preserve">                    purchaser to perform and</w:t>
            </w:r>
          </w:p>
          <w:p w14:paraId="4D89AB19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14. Broker</w:t>
            </w:r>
          </w:p>
          <w:p w14:paraId="3575C14A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15. Notices</w:t>
            </w:r>
          </w:p>
          <w:p w14:paraId="0184FA3F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16. Limitations on survival of representations,</w:t>
            </w:r>
          </w:p>
          <w:p w14:paraId="6580E580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 xml:space="preserve">                   warranties, covenants and other</w:t>
            </w:r>
          </w:p>
          <w:p w14:paraId="1CF15C8F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 xml:space="preserve">                   obligations</w:t>
            </w:r>
          </w:p>
          <w:p w14:paraId="72789EF5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Section 17. Miscellaneous provisions</w:t>
            </w:r>
          </w:p>
          <w:p w14:paraId="18770203" w14:textId="77777777" w:rsidR="00EF576B" w:rsidRPr="00A5543C" w:rsidRDefault="00EF576B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Signatures and receipt by escrowee</w:t>
            </w:r>
          </w:p>
          <w:p w14:paraId="2894DADF" w14:textId="77777777" w:rsidR="00454BE7" w:rsidRPr="00B735F4" w:rsidRDefault="00454BE7" w:rsidP="00B735F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</w:rPr>
            </w:pPr>
          </w:p>
        </w:tc>
      </w:tr>
    </w:tbl>
    <w:p w14:paraId="40CB7C08" w14:textId="77777777" w:rsidR="00454BE7" w:rsidRPr="00A5543C" w:rsidRDefault="00454BE7" w:rsidP="00EF576B">
      <w:pPr>
        <w:autoSpaceDE w:val="0"/>
        <w:autoSpaceDN w:val="0"/>
        <w:adjustRightInd w:val="0"/>
        <w:ind w:left="720" w:firstLine="720"/>
        <w:rPr>
          <w:noProof w:val="0"/>
          <w:sz w:val="22"/>
          <w:szCs w:val="22"/>
        </w:rPr>
      </w:pPr>
      <w:r w:rsidRPr="00A5543C">
        <w:rPr>
          <w:noProof w:val="0"/>
          <w:sz w:val="22"/>
          <w:szCs w:val="22"/>
        </w:rPr>
        <w:t>CONTRACT dated the</w:t>
      </w:r>
      <w:r w:rsidR="004A0ED4" w:rsidRPr="00A5543C">
        <w:rPr>
          <w:noProof w:val="0"/>
          <w:sz w:val="22"/>
          <w:szCs w:val="22"/>
        </w:rPr>
        <w:t xml:space="preserve"> </w:t>
      </w:r>
      <w:bookmarkStart w:id="0" w:name="Text1"/>
      <w:r w:rsidR="004A0ED4" w:rsidRPr="00A5543C">
        <w:rPr>
          <w:noProof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0ED4" w:rsidRPr="00A5543C">
        <w:rPr>
          <w:noProof w:val="0"/>
          <w:sz w:val="22"/>
          <w:szCs w:val="22"/>
        </w:rPr>
        <w:instrText xml:space="preserve"> FORMTEXT </w:instrText>
      </w:r>
      <w:r w:rsidR="004A0ED4" w:rsidRPr="00A5543C">
        <w:rPr>
          <w:noProof w:val="0"/>
          <w:sz w:val="22"/>
          <w:szCs w:val="22"/>
        </w:rPr>
      </w:r>
      <w:r w:rsidR="004A0ED4" w:rsidRPr="00A5543C">
        <w:rPr>
          <w:noProof w:val="0"/>
          <w:sz w:val="22"/>
          <w:szCs w:val="22"/>
        </w:rPr>
        <w:fldChar w:fldCharType="separate"/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4A0ED4" w:rsidRPr="00A5543C">
        <w:rPr>
          <w:noProof w:val="0"/>
          <w:sz w:val="22"/>
          <w:szCs w:val="22"/>
        </w:rPr>
        <w:fldChar w:fldCharType="end"/>
      </w:r>
      <w:bookmarkEnd w:id="0"/>
      <w:r w:rsidRPr="00A5543C">
        <w:rPr>
          <w:noProof w:val="0"/>
          <w:sz w:val="22"/>
          <w:szCs w:val="22"/>
        </w:rPr>
        <w:t>, day of</w:t>
      </w:r>
      <w:r w:rsidR="00EF576B" w:rsidRPr="00A5543C">
        <w:rPr>
          <w:noProof w:val="0"/>
          <w:sz w:val="22"/>
          <w:szCs w:val="22"/>
        </w:rPr>
        <w:t xml:space="preserve">  </w:t>
      </w:r>
      <w:bookmarkStart w:id="1" w:name="Text2"/>
      <w:r w:rsidR="004A0ED4" w:rsidRPr="00A5543C">
        <w:rPr>
          <w:noProof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0ED4" w:rsidRPr="00A5543C">
        <w:rPr>
          <w:noProof w:val="0"/>
          <w:sz w:val="22"/>
          <w:szCs w:val="22"/>
        </w:rPr>
        <w:instrText xml:space="preserve"> FORMTEXT </w:instrText>
      </w:r>
      <w:r w:rsidR="004A0ED4" w:rsidRPr="00A5543C">
        <w:rPr>
          <w:noProof w:val="0"/>
          <w:sz w:val="22"/>
          <w:szCs w:val="22"/>
        </w:rPr>
      </w:r>
      <w:r w:rsidR="004A0ED4" w:rsidRPr="00A5543C">
        <w:rPr>
          <w:noProof w:val="0"/>
          <w:sz w:val="22"/>
          <w:szCs w:val="22"/>
        </w:rPr>
        <w:fldChar w:fldCharType="separate"/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4A0ED4" w:rsidRPr="00A5543C">
        <w:rPr>
          <w:noProof w:val="0"/>
          <w:sz w:val="22"/>
          <w:szCs w:val="22"/>
        </w:rPr>
        <w:fldChar w:fldCharType="end"/>
      </w:r>
      <w:bookmarkEnd w:id="1"/>
      <w:r w:rsidRPr="00A5543C">
        <w:rPr>
          <w:noProof w:val="0"/>
          <w:sz w:val="22"/>
          <w:szCs w:val="22"/>
        </w:rPr>
        <w:t>,</w:t>
      </w:r>
      <w:r w:rsidR="004A0ED4" w:rsidRPr="00A5543C">
        <w:rPr>
          <w:noProof w:val="0"/>
          <w:sz w:val="22"/>
          <w:szCs w:val="22"/>
        </w:rPr>
        <w:t xml:space="preserve"> </w:t>
      </w:r>
      <w:bookmarkStart w:id="2" w:name="Text3"/>
      <w:r w:rsidR="004A0ED4" w:rsidRPr="00A5543C">
        <w:rPr>
          <w:noProof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0ED4" w:rsidRPr="00A5543C">
        <w:rPr>
          <w:noProof w:val="0"/>
          <w:sz w:val="22"/>
          <w:szCs w:val="22"/>
        </w:rPr>
        <w:instrText xml:space="preserve"> FORMTEXT </w:instrText>
      </w:r>
      <w:r w:rsidR="004A0ED4" w:rsidRPr="00A5543C">
        <w:rPr>
          <w:noProof w:val="0"/>
          <w:sz w:val="22"/>
          <w:szCs w:val="22"/>
        </w:rPr>
      </w:r>
      <w:r w:rsidR="004A0ED4" w:rsidRPr="00A5543C">
        <w:rPr>
          <w:noProof w:val="0"/>
          <w:sz w:val="22"/>
          <w:szCs w:val="22"/>
        </w:rPr>
        <w:fldChar w:fldCharType="separate"/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C41C2F">
        <w:rPr>
          <w:sz w:val="22"/>
          <w:szCs w:val="22"/>
        </w:rPr>
        <w:t> </w:t>
      </w:r>
      <w:r w:rsidR="004A0ED4" w:rsidRPr="00A5543C">
        <w:rPr>
          <w:noProof w:val="0"/>
          <w:sz w:val="22"/>
          <w:szCs w:val="22"/>
        </w:rPr>
        <w:fldChar w:fldCharType="end"/>
      </w:r>
      <w:bookmarkEnd w:id="2"/>
      <w:r w:rsidRPr="00A5543C">
        <w:rPr>
          <w:noProof w:val="0"/>
          <w:sz w:val="22"/>
          <w:szCs w:val="22"/>
        </w:rPr>
        <w:t>,</w:t>
      </w:r>
      <w:r w:rsidR="004A0ED4" w:rsidRPr="00A5543C">
        <w:rPr>
          <w:noProof w:val="0"/>
          <w:sz w:val="22"/>
          <w:szCs w:val="22"/>
        </w:rPr>
        <w:t xml:space="preserve"> </w:t>
      </w:r>
    </w:p>
    <w:p w14:paraId="59621718" w14:textId="77777777" w:rsidR="00454BE7" w:rsidRPr="00A5543C" w:rsidRDefault="00EF576B" w:rsidP="00454BE7">
      <w:pPr>
        <w:autoSpaceDE w:val="0"/>
        <w:autoSpaceDN w:val="0"/>
        <w:adjustRightInd w:val="0"/>
        <w:rPr>
          <w:noProof w:val="0"/>
          <w:sz w:val="22"/>
          <w:szCs w:val="22"/>
        </w:rPr>
      </w:pPr>
      <w:r w:rsidRPr="00A5543C">
        <w:rPr>
          <w:noProof w:val="0"/>
          <w:sz w:val="22"/>
          <w:szCs w:val="22"/>
        </w:rPr>
        <w:t>B</w:t>
      </w:r>
      <w:r w:rsidR="00454BE7" w:rsidRPr="00A5543C">
        <w:rPr>
          <w:noProof w:val="0"/>
          <w:sz w:val="22"/>
          <w:szCs w:val="22"/>
        </w:rPr>
        <w:t>etween</w:t>
      </w:r>
    </w:p>
    <w:bookmarkStart w:id="3" w:name="Text4"/>
    <w:p w14:paraId="231CEBE8" w14:textId="77777777" w:rsidR="00EF576B" w:rsidRPr="00A5543C" w:rsidRDefault="004A0ED4" w:rsidP="00454BE7">
      <w:pPr>
        <w:autoSpaceDE w:val="0"/>
        <w:autoSpaceDN w:val="0"/>
        <w:adjustRightInd w:val="0"/>
        <w:rPr>
          <w:b/>
          <w:noProof w:val="0"/>
          <w:sz w:val="24"/>
          <w:szCs w:val="24"/>
        </w:rPr>
      </w:pPr>
      <w:r w:rsidRPr="00A5543C">
        <w:rPr>
          <w:b/>
          <w:noProof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543C">
        <w:rPr>
          <w:b/>
          <w:noProof w:val="0"/>
          <w:sz w:val="24"/>
          <w:szCs w:val="24"/>
        </w:rPr>
        <w:instrText xml:space="preserve"> FORMTEXT </w:instrText>
      </w:r>
      <w:r w:rsidRPr="00A5543C">
        <w:rPr>
          <w:b/>
          <w:noProof w:val="0"/>
          <w:sz w:val="24"/>
          <w:szCs w:val="24"/>
        </w:rPr>
      </w:r>
      <w:r w:rsidRPr="00A5543C">
        <w:rPr>
          <w:b/>
          <w:noProof w:val="0"/>
          <w:sz w:val="24"/>
          <w:szCs w:val="24"/>
        </w:rPr>
        <w:fldChar w:fldCharType="separate"/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Pr="00A5543C">
        <w:rPr>
          <w:b/>
          <w:noProof w:val="0"/>
          <w:sz w:val="24"/>
          <w:szCs w:val="24"/>
        </w:rPr>
        <w:fldChar w:fldCharType="end"/>
      </w:r>
      <w:bookmarkEnd w:id="3"/>
    </w:p>
    <w:p w14:paraId="2792E43F" w14:textId="77777777" w:rsidR="00EF576B" w:rsidRPr="00A5543C" w:rsidRDefault="00EF576B" w:rsidP="00454BE7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A5543C" w:rsidRPr="00B735F4" w14:paraId="77C649C3" w14:textId="77777777" w:rsidTr="00B735F4">
        <w:tc>
          <w:tcPr>
            <w:tcW w:w="11016" w:type="dxa"/>
          </w:tcPr>
          <w:p w14:paraId="494B0ADF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t>Address:</w:t>
            </w:r>
          </w:p>
          <w:bookmarkStart w:id="4" w:name="Text84"/>
          <w:p w14:paraId="5EECD983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735F4">
              <w:rPr>
                <w:noProof w:val="0"/>
                <w:sz w:val="22"/>
                <w:szCs w:val="22"/>
              </w:rPr>
              <w:instrText xml:space="preserve"> FORMTEXT </w:instrText>
            </w:r>
            <w:r w:rsidRPr="00B735F4">
              <w:rPr>
                <w:noProof w:val="0"/>
                <w:sz w:val="22"/>
                <w:szCs w:val="22"/>
              </w:rPr>
            </w:r>
            <w:r w:rsidRPr="00B735F4">
              <w:rPr>
                <w:noProof w:val="0"/>
                <w:sz w:val="22"/>
                <w:szCs w:val="22"/>
              </w:rPr>
              <w:fldChar w:fldCharType="separate"/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Pr="00B735F4">
              <w:rPr>
                <w:noProof w:val="0"/>
                <w:sz w:val="22"/>
                <w:szCs w:val="22"/>
              </w:rPr>
              <w:fldChar w:fldCharType="end"/>
            </w:r>
            <w:bookmarkEnd w:id="4"/>
          </w:p>
          <w:p w14:paraId="3F6161E3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t xml:space="preserve">("Seller") and </w:t>
            </w:r>
          </w:p>
          <w:p w14:paraId="15F51F81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bookmarkStart w:id="5" w:name="Text83"/>
    <w:p w14:paraId="0D08BCFF" w14:textId="77777777" w:rsidR="00EF576B" w:rsidRPr="00A5543C" w:rsidRDefault="00A5543C" w:rsidP="00454BE7">
      <w:pPr>
        <w:autoSpaceDE w:val="0"/>
        <w:autoSpaceDN w:val="0"/>
        <w:adjustRightInd w:val="0"/>
        <w:rPr>
          <w:b/>
          <w:noProof w:val="0"/>
          <w:sz w:val="24"/>
          <w:szCs w:val="24"/>
        </w:rPr>
      </w:pPr>
      <w:r w:rsidRPr="00A5543C">
        <w:rPr>
          <w:b/>
          <w:noProof w:val="0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A5543C">
        <w:rPr>
          <w:b/>
          <w:noProof w:val="0"/>
          <w:sz w:val="24"/>
          <w:szCs w:val="24"/>
        </w:rPr>
        <w:instrText xml:space="preserve"> FORMTEXT </w:instrText>
      </w:r>
      <w:r w:rsidRPr="00A5543C">
        <w:rPr>
          <w:b/>
          <w:noProof w:val="0"/>
          <w:sz w:val="24"/>
          <w:szCs w:val="24"/>
        </w:rPr>
      </w:r>
      <w:r w:rsidRPr="00A5543C">
        <w:rPr>
          <w:b/>
          <w:noProof w:val="0"/>
          <w:sz w:val="24"/>
          <w:szCs w:val="24"/>
        </w:rPr>
        <w:fldChar w:fldCharType="separate"/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="00C41C2F">
        <w:rPr>
          <w:b/>
          <w:sz w:val="24"/>
          <w:szCs w:val="24"/>
        </w:rPr>
        <w:t> </w:t>
      </w:r>
      <w:r w:rsidRPr="00A5543C">
        <w:rPr>
          <w:b/>
          <w:noProof w:val="0"/>
          <w:sz w:val="24"/>
          <w:szCs w:val="24"/>
        </w:rPr>
        <w:fldChar w:fldCharType="end"/>
      </w:r>
      <w:bookmarkEnd w:id="5"/>
    </w:p>
    <w:p w14:paraId="23473F8E" w14:textId="77777777" w:rsidR="00A5543C" w:rsidRPr="00A5543C" w:rsidRDefault="00A5543C" w:rsidP="00454BE7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A5543C" w:rsidRPr="00B735F4" w14:paraId="0757B1F5" w14:textId="77777777" w:rsidTr="00B735F4">
        <w:tc>
          <w:tcPr>
            <w:tcW w:w="11016" w:type="dxa"/>
          </w:tcPr>
          <w:p w14:paraId="7F5DF7E9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t>Address:</w:t>
            </w:r>
          </w:p>
          <w:bookmarkStart w:id="6" w:name="Text8"/>
          <w:p w14:paraId="52FC90DE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35F4">
              <w:rPr>
                <w:noProof w:val="0"/>
                <w:sz w:val="22"/>
                <w:szCs w:val="22"/>
              </w:rPr>
              <w:instrText xml:space="preserve"> FORMTEXT </w:instrText>
            </w:r>
            <w:r w:rsidRPr="00B735F4">
              <w:rPr>
                <w:noProof w:val="0"/>
                <w:sz w:val="22"/>
                <w:szCs w:val="22"/>
              </w:rPr>
            </w:r>
            <w:r w:rsidRPr="00B735F4">
              <w:rPr>
                <w:noProof w:val="0"/>
                <w:sz w:val="22"/>
                <w:szCs w:val="22"/>
              </w:rPr>
              <w:fldChar w:fldCharType="separate"/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="00C41C2F" w:rsidRPr="00B735F4">
              <w:rPr>
                <w:sz w:val="22"/>
                <w:szCs w:val="22"/>
              </w:rPr>
              <w:t> </w:t>
            </w:r>
            <w:r w:rsidRPr="00B735F4">
              <w:rPr>
                <w:noProof w:val="0"/>
                <w:sz w:val="22"/>
                <w:szCs w:val="22"/>
              </w:rPr>
              <w:fldChar w:fldCharType="end"/>
            </w:r>
            <w:bookmarkEnd w:id="6"/>
          </w:p>
          <w:p w14:paraId="3E4E6BCA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B735F4">
              <w:rPr>
                <w:noProof w:val="0"/>
                <w:sz w:val="22"/>
                <w:szCs w:val="22"/>
              </w:rPr>
              <w:t>("Purchaser").</w:t>
            </w:r>
          </w:p>
          <w:p w14:paraId="618A07BC" w14:textId="77777777" w:rsidR="00A5543C" w:rsidRPr="00B735F4" w:rsidRDefault="00A5543C" w:rsidP="00B735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</w:p>
        </w:tc>
      </w:tr>
    </w:tbl>
    <w:p w14:paraId="4A52C4BE" w14:textId="77777777" w:rsidR="00EF576B" w:rsidRDefault="00EF576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  <w:sz w:val="23"/>
          <w:szCs w:val="23"/>
        </w:rPr>
      </w:pPr>
    </w:p>
    <w:p w14:paraId="64528476" w14:textId="77777777" w:rsidR="00EF576B" w:rsidRDefault="00EF576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  <w:sz w:val="23"/>
          <w:szCs w:val="23"/>
        </w:rPr>
      </w:pPr>
    </w:p>
    <w:p w14:paraId="4CB0A218" w14:textId="77777777" w:rsidR="00454BE7" w:rsidRPr="00A5543C" w:rsidRDefault="00454BE7" w:rsidP="00454BE7">
      <w:pPr>
        <w:autoSpaceDE w:val="0"/>
        <w:autoSpaceDN w:val="0"/>
        <w:adjustRightInd w:val="0"/>
        <w:rPr>
          <w:noProof w:val="0"/>
          <w:sz w:val="24"/>
          <w:szCs w:val="24"/>
        </w:rPr>
      </w:pPr>
      <w:r w:rsidRPr="00A5543C">
        <w:rPr>
          <w:noProof w:val="0"/>
          <w:sz w:val="24"/>
          <w:szCs w:val="24"/>
        </w:rPr>
        <w:t>Seller and Purchaser hereby covenant and agree as follows:</w:t>
      </w:r>
    </w:p>
    <w:p w14:paraId="2F475CE5" w14:textId="77777777" w:rsidR="00EF576B" w:rsidRPr="00A5543C" w:rsidRDefault="00EF576B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5FC37F6D" w14:textId="77777777" w:rsidR="00454BE7" w:rsidRPr="00A5543C" w:rsidRDefault="00454BE7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t>Schedule A</w:t>
      </w:r>
    </w:p>
    <w:p w14:paraId="69FC6850" w14:textId="77777777" w:rsidR="00454BE7" w:rsidRPr="00A5543C" w:rsidRDefault="00454BE7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t>DESCRIPTION OF PREMISES</w:t>
      </w:r>
    </w:p>
    <w:p w14:paraId="133ABE99" w14:textId="77777777" w:rsidR="00EF576B" w:rsidRPr="00A5543C" w:rsidRDefault="00EF576B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</w:p>
    <w:p w14:paraId="4FAEBEE2" w14:textId="77777777" w:rsidR="00454BE7" w:rsidRPr="00A5543C" w:rsidRDefault="00454BE7" w:rsidP="00454BE7">
      <w:pPr>
        <w:autoSpaceDE w:val="0"/>
        <w:autoSpaceDN w:val="0"/>
        <w:adjustRightInd w:val="0"/>
        <w:rPr>
          <w:noProof w:val="0"/>
        </w:rPr>
      </w:pPr>
      <w:r w:rsidRPr="00A5543C">
        <w:rPr>
          <w:noProof w:val="0"/>
        </w:rPr>
        <w:t>The Premises are located at or known as:</w:t>
      </w:r>
    </w:p>
    <w:p w14:paraId="7DDDD2FE" w14:textId="77777777" w:rsidR="00EF576B" w:rsidRPr="00A5543C" w:rsidRDefault="00EF576B" w:rsidP="00454BE7">
      <w:pPr>
        <w:autoSpaceDE w:val="0"/>
        <w:autoSpaceDN w:val="0"/>
        <w:adjustRightInd w:val="0"/>
        <w:rPr>
          <w:noProof w:val="0"/>
        </w:rPr>
      </w:pPr>
      <w:r w:rsidRPr="00A5543C">
        <w:rPr>
          <w:noProof w:val="0"/>
        </w:rPr>
        <w:t>Street Address:</w:t>
      </w:r>
      <w:bookmarkStart w:id="7" w:name="Text11"/>
      <w:r w:rsidR="004A0ED4" w:rsidRPr="00A5543C">
        <w:rPr>
          <w:noProof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7"/>
    </w:p>
    <w:p w14:paraId="41F453E2" w14:textId="77777777" w:rsidR="00EF576B" w:rsidRPr="00A5543C" w:rsidRDefault="00EF576B" w:rsidP="00454BE7">
      <w:pPr>
        <w:autoSpaceDE w:val="0"/>
        <w:autoSpaceDN w:val="0"/>
        <w:adjustRightInd w:val="0"/>
        <w:rPr>
          <w:noProof w:val="0"/>
        </w:rPr>
      </w:pPr>
      <w:r w:rsidRPr="00A5543C">
        <w:rPr>
          <w:noProof w:val="0"/>
        </w:rPr>
        <w:t>City:</w:t>
      </w:r>
      <w:bookmarkStart w:id="8" w:name="Text12"/>
      <w:r w:rsidR="004A0ED4" w:rsidRPr="00A5543C">
        <w:rPr>
          <w:noProof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8"/>
      <w:r w:rsidRPr="00A5543C">
        <w:rPr>
          <w:noProof w:val="0"/>
        </w:rPr>
        <w:tab/>
        <w:t>State:</w:t>
      </w:r>
      <w:bookmarkStart w:id="9" w:name="Text13"/>
      <w:r w:rsidR="004A0ED4" w:rsidRPr="00A5543C">
        <w:rPr>
          <w:noProof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9"/>
      <w:r w:rsidR="004A0ED4" w:rsidRPr="00A5543C">
        <w:rPr>
          <w:noProof w:val="0"/>
        </w:rPr>
        <w:tab/>
      </w:r>
      <w:r w:rsidRPr="00A5543C">
        <w:rPr>
          <w:noProof w:val="0"/>
        </w:rPr>
        <w:t>Zip:</w:t>
      </w:r>
      <w:bookmarkStart w:id="10" w:name="Text14"/>
      <w:r w:rsidR="004A0ED4" w:rsidRPr="00A5543C">
        <w:rPr>
          <w:noProof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10"/>
    </w:p>
    <w:p w14:paraId="5542D772" w14:textId="77777777" w:rsidR="00454BE7" w:rsidRPr="00A5543C" w:rsidRDefault="00454BE7" w:rsidP="00454BE7">
      <w:pPr>
        <w:autoSpaceDE w:val="0"/>
        <w:autoSpaceDN w:val="0"/>
        <w:adjustRightInd w:val="0"/>
        <w:rPr>
          <w:noProof w:val="0"/>
        </w:rPr>
      </w:pPr>
      <w:r w:rsidRPr="00A5543C">
        <w:rPr>
          <w:noProof w:val="0"/>
        </w:rPr>
        <w:t xml:space="preserve">Tax Map Designation: </w:t>
      </w:r>
      <w:r w:rsidR="00EF576B" w:rsidRPr="00A5543C">
        <w:rPr>
          <w:noProof w:val="0"/>
        </w:rPr>
        <w:t xml:space="preserve">  </w:t>
      </w:r>
      <w:r w:rsidRPr="00A5543C">
        <w:rPr>
          <w:noProof w:val="0"/>
        </w:rPr>
        <w:t>Section:</w:t>
      </w:r>
      <w:bookmarkStart w:id="11" w:name="Text15"/>
      <w:r w:rsidR="004A0ED4" w:rsidRPr="00A5543C">
        <w:rPr>
          <w:noProof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11"/>
      <w:r w:rsidR="00EF576B" w:rsidRPr="00A5543C">
        <w:rPr>
          <w:noProof w:val="0"/>
        </w:rPr>
        <w:t xml:space="preserve">     </w:t>
      </w:r>
      <w:r w:rsidRPr="00A5543C">
        <w:rPr>
          <w:noProof w:val="0"/>
        </w:rPr>
        <w:t xml:space="preserve"> Block</w:t>
      </w:r>
      <w:r w:rsidR="00266014" w:rsidRPr="00A5543C">
        <w:rPr>
          <w:noProof w:val="0"/>
        </w:rPr>
        <w:t>:</w:t>
      </w:r>
      <w:bookmarkStart w:id="12" w:name="Text16"/>
      <w:r w:rsidR="004A0ED4" w:rsidRPr="00A5543C">
        <w:rPr>
          <w:noProof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12"/>
      <w:r w:rsidR="00EF576B" w:rsidRPr="00A5543C">
        <w:rPr>
          <w:noProof w:val="0"/>
        </w:rPr>
        <w:t xml:space="preserve">      </w:t>
      </w:r>
      <w:r w:rsidRPr="00A5543C">
        <w:rPr>
          <w:noProof w:val="0"/>
        </w:rPr>
        <w:t xml:space="preserve"> </w:t>
      </w:r>
      <w:smartTag w:uri="urn:schemas-microsoft-com:office:smarttags" w:element="place">
        <w:r w:rsidRPr="00A5543C">
          <w:rPr>
            <w:noProof w:val="0"/>
          </w:rPr>
          <w:t>Lot</w:t>
        </w:r>
      </w:smartTag>
      <w:r w:rsidRPr="00A5543C">
        <w:rPr>
          <w:noProof w:val="0"/>
        </w:rPr>
        <w:t>:</w:t>
      </w:r>
      <w:bookmarkStart w:id="13" w:name="Text17"/>
      <w:r w:rsidR="004A0ED4" w:rsidRPr="00A5543C">
        <w:rPr>
          <w:noProof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A0ED4" w:rsidRPr="00A5543C">
        <w:rPr>
          <w:noProof w:val="0"/>
        </w:rPr>
        <w:instrText xml:space="preserve"> FORMTEXT </w:instrText>
      </w:r>
      <w:r w:rsidR="004A0ED4" w:rsidRPr="00A5543C">
        <w:rPr>
          <w:noProof w:val="0"/>
        </w:rPr>
      </w:r>
      <w:r w:rsidR="004A0ED4" w:rsidRPr="00A5543C">
        <w:rPr>
          <w:noProof w:val="0"/>
        </w:rPr>
        <w:fldChar w:fldCharType="separate"/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C41C2F">
        <w:t> </w:t>
      </w:r>
      <w:r w:rsidR="004A0ED4" w:rsidRPr="00A5543C">
        <w:rPr>
          <w:noProof w:val="0"/>
        </w:rPr>
        <w:fldChar w:fldCharType="end"/>
      </w:r>
      <w:bookmarkEnd w:id="13"/>
    </w:p>
    <w:p w14:paraId="00502229" w14:textId="77777777" w:rsidR="00EF576B" w:rsidRPr="00A5543C" w:rsidRDefault="00EF576B" w:rsidP="00454BE7">
      <w:pPr>
        <w:autoSpaceDE w:val="0"/>
        <w:autoSpaceDN w:val="0"/>
        <w:adjustRightInd w:val="0"/>
        <w:rPr>
          <w:noProof w:val="0"/>
        </w:rPr>
      </w:pPr>
    </w:p>
    <w:p w14:paraId="1D3B2808" w14:textId="77777777" w:rsidR="00454BE7" w:rsidRPr="00A5543C" w:rsidRDefault="00EF576B" w:rsidP="00454BE7">
      <w:pPr>
        <w:autoSpaceDE w:val="0"/>
        <w:autoSpaceDN w:val="0"/>
        <w:adjustRightInd w:val="0"/>
        <w:rPr>
          <w:noProof w:val="0"/>
        </w:rPr>
      </w:pPr>
      <w:r w:rsidRPr="00A5543C">
        <w:rPr>
          <w:noProof w:val="0"/>
        </w:rPr>
        <w:t>(</w:t>
      </w:r>
      <w:bookmarkStart w:id="14" w:name="Check1"/>
      <w:r w:rsidRPr="00A5543C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543C">
        <w:rPr>
          <w:noProof w:val="0"/>
        </w:rPr>
        <w:instrText xml:space="preserve"> FORMCHECKBOX </w:instrText>
      </w:r>
      <w:r w:rsidRPr="00A5543C">
        <w:rPr>
          <w:noProof w:val="0"/>
        </w:rPr>
      </w:r>
      <w:r w:rsidRPr="00A5543C">
        <w:rPr>
          <w:noProof w:val="0"/>
        </w:rPr>
        <w:fldChar w:fldCharType="end"/>
      </w:r>
      <w:bookmarkEnd w:id="14"/>
      <w:r w:rsidRPr="00A5543C">
        <w:rPr>
          <w:noProof w:val="0"/>
        </w:rPr>
        <w:t xml:space="preserve"> </w:t>
      </w:r>
      <w:r w:rsidR="00454BE7" w:rsidRPr="00A5543C">
        <w:rPr>
          <w:noProof w:val="0"/>
        </w:rPr>
        <w:t>metes and bounds description attached hereto)</w:t>
      </w:r>
    </w:p>
    <w:p w14:paraId="017B8A09" w14:textId="77777777" w:rsidR="00EF576B" w:rsidRPr="00A5543C" w:rsidRDefault="00EF576B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7B6B35EF" w14:textId="77777777" w:rsidR="00454BE7" w:rsidRPr="00A5543C" w:rsidRDefault="00454BE7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t>Schedule B</w:t>
      </w:r>
    </w:p>
    <w:p w14:paraId="5B011AA5" w14:textId="77777777" w:rsidR="00454BE7" w:rsidRPr="00A5543C" w:rsidRDefault="00454BE7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t>PERMITTED EXCEPTIONS</w:t>
      </w:r>
    </w:p>
    <w:p w14:paraId="546804E1" w14:textId="77777777" w:rsidR="00EF576B" w:rsidRPr="00A5543C" w:rsidRDefault="00EF576B" w:rsidP="00EF576B">
      <w:pPr>
        <w:autoSpaceDE w:val="0"/>
        <w:autoSpaceDN w:val="0"/>
        <w:adjustRightInd w:val="0"/>
        <w:jc w:val="center"/>
        <w:rPr>
          <w:b/>
          <w:bCs/>
          <w:noProof w:val="0"/>
        </w:rPr>
      </w:pPr>
    </w:p>
    <w:p w14:paraId="35901CE2" w14:textId="77777777" w:rsidR="00454BE7" w:rsidRPr="00A5543C" w:rsidRDefault="00454BE7" w:rsidP="00150166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1. Zoning regulations and ordinances which are not violated by the existing structures or present use thereof and which do not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render title uninsurable.</w:t>
      </w:r>
    </w:p>
    <w:p w14:paraId="74B0C837" w14:textId="77777777" w:rsidR="00454BE7" w:rsidRPr="00A5543C" w:rsidRDefault="00454BE7" w:rsidP="00150166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2. Consents by the Seller or any former owner of the Premises for the erection of any structure or structures on, under or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above any street or streets on which the Premises may abut.</w:t>
      </w:r>
    </w:p>
    <w:p w14:paraId="3CFDD613" w14:textId="77777777" w:rsidR="00454BE7" w:rsidRPr="00A5543C" w:rsidRDefault="00454BE7" w:rsidP="00150166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3. The Existing Mortgage(s) and financing statements, assignments of leases and other collateral assignments ancillary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thereto.</w:t>
      </w:r>
    </w:p>
    <w:p w14:paraId="710A668C" w14:textId="77777777" w:rsidR="00454BE7" w:rsidRPr="00A5543C" w:rsidRDefault="00454BE7" w:rsidP="00EF576B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4. Leases and Tenancies specified in the Rent Schedule and any new leases or tenancies not prohibited by this contract.</w:t>
      </w:r>
    </w:p>
    <w:p w14:paraId="370D0C49" w14:textId="77777777" w:rsidR="00454BE7" w:rsidRPr="00A5543C" w:rsidRDefault="00454BE7" w:rsidP="00EF576B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5. Unpaid installments of assessments not due and payable on or before the Closing Date.</w:t>
      </w:r>
    </w:p>
    <w:p w14:paraId="0A9D1714" w14:textId="77777777" w:rsidR="00454BE7" w:rsidRPr="00A5543C" w:rsidRDefault="00454BE7" w:rsidP="00150166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6. Financing statements, chattel mortgages and liens on personalty filed more than 5 years prior to the Closing Date and not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renewed, or filed against property or equipment no longer located on the Premises or owned by Tenants.</w:t>
      </w:r>
    </w:p>
    <w:p w14:paraId="478B037A" w14:textId="77777777" w:rsidR="00454BE7" w:rsidRPr="00A5543C" w:rsidRDefault="00454BE7" w:rsidP="00150166">
      <w:pPr>
        <w:autoSpaceDE w:val="0"/>
        <w:autoSpaceDN w:val="0"/>
        <w:adjustRightInd w:val="0"/>
        <w:ind w:firstLine="720"/>
        <w:jc w:val="both"/>
        <w:rPr>
          <w:noProof w:val="0"/>
        </w:rPr>
      </w:pPr>
      <w:r w:rsidRPr="00A5543C">
        <w:rPr>
          <w:noProof w:val="0"/>
        </w:rPr>
        <w:t>7.</w:t>
      </w:r>
      <w:r w:rsidR="00EF576B" w:rsidRPr="00A5543C">
        <w:rPr>
          <w:noProof w:val="0"/>
        </w:rPr>
        <w:tab/>
      </w:r>
      <w:r w:rsidRPr="00A5543C">
        <w:rPr>
          <w:noProof w:val="0"/>
        </w:rPr>
        <w:t xml:space="preserve"> (a) </w:t>
      </w:r>
      <w:r w:rsidR="00EF576B" w:rsidRPr="00A5543C">
        <w:rPr>
          <w:noProof w:val="0"/>
        </w:rPr>
        <w:tab/>
      </w:r>
      <w:r w:rsidRPr="00A5543C">
        <w:rPr>
          <w:noProof w:val="0"/>
        </w:rPr>
        <w:t>Rights of utility companies to lay, maintain install and repair pipes, lines, poles, conduits, cable boxes and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related equipment on, over and under the Premises, provided that none of such rights imposes any monetary obligation on the owner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of the Premises.</w:t>
      </w:r>
    </w:p>
    <w:p w14:paraId="3B11356A" w14:textId="77777777" w:rsidR="00454BE7" w:rsidRPr="00A5543C" w:rsidRDefault="00454BE7" w:rsidP="00150166">
      <w:pPr>
        <w:autoSpaceDE w:val="0"/>
        <w:autoSpaceDN w:val="0"/>
        <w:adjustRightInd w:val="0"/>
        <w:ind w:firstLine="1440"/>
        <w:jc w:val="both"/>
        <w:rPr>
          <w:noProof w:val="0"/>
        </w:rPr>
      </w:pPr>
      <w:r w:rsidRPr="00A5543C">
        <w:rPr>
          <w:noProof w:val="0"/>
        </w:rPr>
        <w:t>(b) Encroachments of stoops, areas, cellar steps, trim cornices, lintels, window sills, awnings, canopies, ledges,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 xml:space="preserve">fences, hedges, coping and retaining walls projecting from the Premises over any street or highway or over any adjoining </w:t>
      </w:r>
      <w:r w:rsidR="005338DC">
        <w:rPr>
          <w:noProof w:val="0"/>
        </w:rPr>
        <w:t>p</w:t>
      </w:r>
      <w:r w:rsidRPr="00A5543C">
        <w:rPr>
          <w:noProof w:val="0"/>
        </w:rPr>
        <w:t>roperty and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encroachments of similar elements projecting from adjoining property over the Premises.</w:t>
      </w:r>
    </w:p>
    <w:p w14:paraId="1E3AF209" w14:textId="77777777" w:rsidR="00454BE7" w:rsidRPr="00A5543C" w:rsidRDefault="00454BE7" w:rsidP="00150166">
      <w:pPr>
        <w:autoSpaceDE w:val="0"/>
        <w:autoSpaceDN w:val="0"/>
        <w:adjustRightInd w:val="0"/>
        <w:ind w:firstLine="1440"/>
        <w:jc w:val="both"/>
        <w:rPr>
          <w:noProof w:val="0"/>
        </w:rPr>
      </w:pPr>
      <w:r w:rsidRPr="00A5543C">
        <w:rPr>
          <w:noProof w:val="0"/>
        </w:rPr>
        <w:t>(c) Revocability or lack of right to maintain vaults, coal chutes, excavations or sub-surface equipment beyond the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line of the Premises.</w:t>
      </w:r>
    </w:p>
    <w:p w14:paraId="56640488" w14:textId="77777777" w:rsidR="00454BE7" w:rsidRPr="00A5543C" w:rsidRDefault="00454BE7" w:rsidP="00150166">
      <w:pPr>
        <w:autoSpaceDE w:val="0"/>
        <w:autoSpaceDN w:val="0"/>
        <w:adjustRightInd w:val="0"/>
        <w:ind w:firstLine="1440"/>
        <w:jc w:val="both"/>
        <w:rPr>
          <w:noProof w:val="0"/>
        </w:rPr>
      </w:pPr>
      <w:r w:rsidRPr="00A5543C">
        <w:rPr>
          <w:noProof w:val="0"/>
        </w:rPr>
        <w:t>(d) Any state of facts that an accurate survey would disclose, provided that such facts do not render title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unmarketable. For the purposes of this contract, none of the facts shown on the survey, if</w:t>
      </w:r>
      <w:r w:rsidR="00150166" w:rsidRPr="00A5543C">
        <w:rPr>
          <w:noProof w:val="0"/>
        </w:rPr>
        <w:t xml:space="preserve"> any, identified below shall be </w:t>
      </w:r>
      <w:r w:rsidRPr="00A5543C">
        <w:rPr>
          <w:noProof w:val="0"/>
        </w:rPr>
        <w:t>deemed to</w:t>
      </w:r>
      <w:r w:rsidR="00150166" w:rsidRPr="00A5543C">
        <w:rPr>
          <w:noProof w:val="0"/>
        </w:rPr>
        <w:t xml:space="preserve"> </w:t>
      </w:r>
      <w:r w:rsidRPr="00A5543C">
        <w:rPr>
          <w:noProof w:val="0"/>
        </w:rPr>
        <w:t>render title unmarketable, and Purchaser shall accept title subject thereto:</w:t>
      </w:r>
    </w:p>
    <w:p w14:paraId="560EB743" w14:textId="77777777" w:rsidR="00EF576B" w:rsidRDefault="00EF576B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0D9967B9" w14:textId="77777777" w:rsidR="0078641F" w:rsidRDefault="0078641F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512CEAA4" w14:textId="77777777" w:rsidR="0078641F" w:rsidRDefault="0078641F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43326587" w14:textId="77777777" w:rsidR="0078641F" w:rsidRDefault="0078641F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7F6DBE9C" w14:textId="77777777" w:rsidR="0078641F" w:rsidRPr="00A5543C" w:rsidRDefault="0078641F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30366D52" w14:textId="77777777" w:rsidR="00EF576B" w:rsidRPr="00A5543C" w:rsidRDefault="00EF576B" w:rsidP="00454BE7">
      <w:pPr>
        <w:autoSpaceDE w:val="0"/>
        <w:autoSpaceDN w:val="0"/>
        <w:adjustRightInd w:val="0"/>
        <w:rPr>
          <w:b/>
          <w:bCs/>
          <w:noProof w:val="0"/>
        </w:rPr>
      </w:pPr>
    </w:p>
    <w:p w14:paraId="330CA600" w14:textId="77777777" w:rsidR="00454BE7" w:rsidRPr="00A5543C" w:rsidRDefault="00454BE7" w:rsidP="00150166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lastRenderedPageBreak/>
        <w:t>Schedule C</w:t>
      </w:r>
    </w:p>
    <w:p w14:paraId="07492538" w14:textId="77777777" w:rsidR="00454BE7" w:rsidRPr="00A5543C" w:rsidRDefault="00454BE7" w:rsidP="00150166">
      <w:p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A5543C">
        <w:rPr>
          <w:b/>
          <w:bCs/>
          <w:noProof w:val="0"/>
        </w:rPr>
        <w:t>PURCHASE PRICE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1548"/>
      </w:tblGrid>
      <w:tr w:rsidR="00A5543C" w:rsidRPr="00B735F4" w14:paraId="188103B5" w14:textId="77777777" w:rsidTr="00B735F4">
        <w:tc>
          <w:tcPr>
            <w:tcW w:w="9468" w:type="dxa"/>
          </w:tcPr>
          <w:p w14:paraId="1C25994E" w14:textId="77777777" w:rsidR="00A5543C" w:rsidRPr="00A5543C" w:rsidRDefault="00A5543C" w:rsidP="00B735F4">
            <w:p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The Purchase Price shall be paid as follows:</w:t>
            </w:r>
          </w:p>
        </w:tc>
        <w:tc>
          <w:tcPr>
            <w:tcW w:w="1548" w:type="dxa"/>
          </w:tcPr>
          <w:p w14:paraId="69771582" w14:textId="77777777" w:rsidR="00A5543C" w:rsidRPr="00B735F4" w:rsidRDefault="00A5543C" w:rsidP="00B735F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</w:rPr>
            </w:pPr>
          </w:p>
        </w:tc>
      </w:tr>
      <w:tr w:rsidR="00A5543C" w:rsidRPr="00B735F4" w14:paraId="4AB5CFB7" w14:textId="77777777" w:rsidTr="00B735F4">
        <w:tc>
          <w:tcPr>
            <w:tcW w:w="9468" w:type="dxa"/>
          </w:tcPr>
          <w:p w14:paraId="2877E450" w14:textId="77777777" w:rsidR="00A5543C" w:rsidRDefault="00A5543C" w:rsidP="00B735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By check subject to collection, the receipt of which is hereby acknowledged by Seller:</w:t>
            </w:r>
          </w:p>
          <w:p w14:paraId="1A7E9553" w14:textId="77777777" w:rsidR="00A5543C" w:rsidRPr="00B735F4" w:rsidRDefault="00A5543C" w:rsidP="00B735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9C4D40">
              <w:rPr>
                <w:noProof w:val="0"/>
              </w:rPr>
              <w:t>B</w:t>
            </w:r>
            <w:r w:rsidRPr="00A5543C">
              <w:rPr>
                <w:noProof w:val="0"/>
              </w:rPr>
              <w:t>y check or checks delivered to Seller at the Closing in accordance with the provisions of §2.02:</w:t>
            </w:r>
          </w:p>
        </w:tc>
        <w:tc>
          <w:tcPr>
            <w:tcW w:w="1548" w:type="dxa"/>
            <w:vAlign w:val="bottom"/>
          </w:tcPr>
          <w:p w14:paraId="053356D7" w14:textId="77777777" w:rsidR="009C4D40" w:rsidRPr="00B735F4" w:rsidRDefault="009C4D40" w:rsidP="00B735F4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</w:rPr>
            </w:pPr>
            <w:r w:rsidRPr="00B735F4">
              <w:rPr>
                <w:b/>
                <w:bCs/>
                <w:noProof w:val="0"/>
              </w:rPr>
              <w:t>$</w:t>
            </w:r>
            <w:r w:rsidRPr="00B735F4">
              <w:rPr>
                <w:b/>
                <w:bCs/>
                <w:noProof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735F4">
              <w:rPr>
                <w:b/>
                <w:bCs/>
                <w:noProof w:val="0"/>
              </w:rPr>
              <w:instrText xml:space="preserve"> FORMTEXT </w:instrText>
            </w:r>
            <w:r w:rsidRPr="00B735F4">
              <w:rPr>
                <w:b/>
                <w:bCs/>
                <w:noProof w:val="0"/>
              </w:rPr>
            </w:r>
            <w:r w:rsidRPr="00B735F4">
              <w:rPr>
                <w:b/>
                <w:bCs/>
                <w:noProof w:val="0"/>
              </w:rPr>
              <w:fldChar w:fldCharType="separate"/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Pr="00B735F4">
              <w:rPr>
                <w:b/>
                <w:bCs/>
                <w:noProof w:val="0"/>
              </w:rPr>
              <w:fldChar w:fldCharType="end"/>
            </w:r>
          </w:p>
          <w:p w14:paraId="1D9726BD" w14:textId="77777777" w:rsidR="00A5543C" w:rsidRPr="00B735F4" w:rsidRDefault="009C4D40" w:rsidP="00B735F4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</w:rPr>
            </w:pPr>
            <w:r w:rsidRPr="00B735F4">
              <w:rPr>
                <w:b/>
                <w:bCs/>
                <w:noProof w:val="0"/>
              </w:rPr>
              <w:t>$</w:t>
            </w:r>
            <w:r w:rsidRPr="00B735F4">
              <w:rPr>
                <w:b/>
                <w:bCs/>
                <w:noProof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35F4">
              <w:rPr>
                <w:b/>
                <w:bCs/>
                <w:noProof w:val="0"/>
              </w:rPr>
              <w:instrText xml:space="preserve"> FORMTEXT </w:instrText>
            </w:r>
            <w:r w:rsidRPr="00B735F4">
              <w:rPr>
                <w:b/>
                <w:bCs/>
                <w:noProof w:val="0"/>
              </w:rPr>
            </w:r>
            <w:r w:rsidRPr="00B735F4">
              <w:rPr>
                <w:b/>
                <w:bCs/>
                <w:noProof w:val="0"/>
              </w:rPr>
              <w:fldChar w:fldCharType="separate"/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Pr="00B735F4">
              <w:rPr>
                <w:b/>
                <w:bCs/>
                <w:noProof w:val="0"/>
              </w:rPr>
              <w:fldChar w:fldCharType="end"/>
            </w:r>
          </w:p>
        </w:tc>
      </w:tr>
      <w:tr w:rsidR="00A5543C" w:rsidRPr="00B735F4" w14:paraId="13B83C53" w14:textId="77777777" w:rsidTr="00B735F4">
        <w:tc>
          <w:tcPr>
            <w:tcW w:w="9468" w:type="dxa"/>
          </w:tcPr>
          <w:p w14:paraId="3BEE7C04" w14:textId="77777777" w:rsidR="00A5543C" w:rsidRPr="00B735F4" w:rsidRDefault="00A5543C" w:rsidP="00B735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A5543C">
              <w:rPr>
                <w:noProof w:val="0"/>
              </w:rPr>
              <w:t>By acceptance of title subject to the following Existing Mortgage(s):</w:t>
            </w:r>
          </w:p>
        </w:tc>
        <w:tc>
          <w:tcPr>
            <w:tcW w:w="1548" w:type="dxa"/>
            <w:vAlign w:val="bottom"/>
          </w:tcPr>
          <w:p w14:paraId="47188BCE" w14:textId="77777777" w:rsidR="00A5543C" w:rsidRPr="00B735F4" w:rsidRDefault="009C4D40" w:rsidP="00B735F4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</w:rPr>
            </w:pPr>
            <w:r w:rsidRPr="00B735F4">
              <w:rPr>
                <w:b/>
                <w:bCs/>
                <w:noProof w:val="0"/>
              </w:rPr>
              <w:t>$</w:t>
            </w:r>
            <w:r w:rsidRPr="00B735F4">
              <w:rPr>
                <w:b/>
                <w:bCs/>
                <w:noProof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35F4">
              <w:rPr>
                <w:b/>
                <w:bCs/>
                <w:noProof w:val="0"/>
              </w:rPr>
              <w:instrText xml:space="preserve"> FORMTEXT </w:instrText>
            </w:r>
            <w:r w:rsidRPr="00B735F4">
              <w:rPr>
                <w:b/>
                <w:bCs/>
                <w:noProof w:val="0"/>
              </w:rPr>
            </w:r>
            <w:r w:rsidRPr="00B735F4">
              <w:rPr>
                <w:b/>
                <w:bCs/>
                <w:noProof w:val="0"/>
              </w:rPr>
              <w:fldChar w:fldCharType="separate"/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Pr="00B735F4">
              <w:rPr>
                <w:b/>
                <w:bCs/>
                <w:noProof w:val="0"/>
              </w:rPr>
              <w:fldChar w:fldCharType="end"/>
            </w:r>
          </w:p>
        </w:tc>
      </w:tr>
      <w:tr w:rsidR="00A5543C" w:rsidRPr="00B735F4" w14:paraId="352A802E" w14:textId="77777777" w:rsidTr="00B735F4">
        <w:tc>
          <w:tcPr>
            <w:tcW w:w="9468" w:type="dxa"/>
          </w:tcPr>
          <w:p w14:paraId="1DEEF181" w14:textId="77777777" w:rsidR="00A5543C" w:rsidRDefault="00A5543C" w:rsidP="00B735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noProof w:val="0"/>
              </w:rPr>
            </w:pPr>
            <w:r w:rsidRPr="00A5543C">
              <w:rPr>
                <w:noProof w:val="0"/>
              </w:rPr>
              <w:t>By execution and delivery to Seller by Purchaser or its assignee of a note secured by a</w:t>
            </w:r>
            <w:r w:rsidR="009C4D40">
              <w:rPr>
                <w:noProof w:val="0"/>
              </w:rPr>
              <w:t xml:space="preserve"> </w:t>
            </w:r>
            <w:r w:rsidRPr="00A5543C">
              <w:rPr>
                <w:noProof w:val="0"/>
              </w:rPr>
              <w:t xml:space="preserve">Purchase </w:t>
            </w:r>
            <w:r w:rsidR="009C4D40">
              <w:rPr>
                <w:noProof w:val="0"/>
              </w:rPr>
              <w:t>M</w:t>
            </w:r>
            <w:r w:rsidRPr="00A5543C">
              <w:rPr>
                <w:noProof w:val="0"/>
              </w:rPr>
              <w:t>oney Mortgage on the Premises, in the sum of $</w:t>
            </w:r>
            <w:r w:rsidRPr="00A5543C">
              <w:rPr>
                <w:noProof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  <w:r w:rsidRPr="00A5543C">
              <w:rPr>
                <w:noProof w:val="0"/>
              </w:rPr>
              <w:t xml:space="preserve">  payable as follows:</w:t>
            </w:r>
          </w:p>
          <w:p w14:paraId="72B3A1ED" w14:textId="77777777" w:rsidR="009C4D40" w:rsidRPr="00A5543C" w:rsidRDefault="009C4D40" w:rsidP="00B735F4">
            <w:pPr>
              <w:autoSpaceDE w:val="0"/>
              <w:autoSpaceDN w:val="0"/>
              <w:adjustRightInd w:val="0"/>
              <w:ind w:left="720"/>
              <w:rPr>
                <w:noProof w:val="0"/>
              </w:rPr>
            </w:pPr>
          </w:p>
          <w:p w14:paraId="7057E68C" w14:textId="77777777" w:rsidR="009C4D40" w:rsidRPr="00B735F4" w:rsidRDefault="00A5543C" w:rsidP="00B735F4">
            <w:pPr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A5543C">
              <w:rPr>
                <w:noProof w:val="0"/>
              </w:rPr>
              <w:t>Interest Rate:</w:t>
            </w:r>
            <w:r w:rsidRPr="00A5543C">
              <w:rPr>
                <w:noProof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  <w:r w:rsidRPr="00A5543C">
              <w:rPr>
                <w:noProof w:val="0"/>
              </w:rPr>
              <w:t xml:space="preserve">   Term:</w:t>
            </w:r>
            <w:r w:rsidRPr="00A5543C">
              <w:rPr>
                <w:noProof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  <w:r w:rsidRPr="00A5543C">
              <w:rPr>
                <w:noProof w:val="0"/>
              </w:rPr>
              <w:t xml:space="preserve">   Monthly payment:</w:t>
            </w:r>
            <w:r w:rsidRPr="00A5543C">
              <w:rPr>
                <w:noProof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  <w:r w:rsidRPr="00A5543C">
              <w:rPr>
                <w:noProof w:val="0"/>
              </w:rPr>
              <w:t xml:space="preserve">  Prep. Fee: </w:t>
            </w:r>
            <w:r w:rsidRPr="00A5543C">
              <w:rPr>
                <w:noProof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  <w:r w:rsidRPr="00A5543C">
              <w:rPr>
                <w:noProof w:val="0"/>
              </w:rPr>
              <w:t xml:space="preserve">  Other provisions:</w:t>
            </w:r>
            <w:r w:rsidRPr="00A5543C">
              <w:rPr>
                <w:noProof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543C">
              <w:rPr>
                <w:noProof w:val="0"/>
              </w:rPr>
              <w:instrText xml:space="preserve"> FORMTEXT </w:instrText>
            </w:r>
            <w:r w:rsidRPr="00A5543C">
              <w:rPr>
                <w:noProof w:val="0"/>
              </w:rPr>
            </w:r>
            <w:r w:rsidRPr="00A5543C"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Pr="00A5543C">
              <w:rPr>
                <w:noProof w:val="0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14:paraId="773486F6" w14:textId="77777777" w:rsidR="00A5543C" w:rsidRPr="00B735F4" w:rsidRDefault="009C4D40" w:rsidP="00B735F4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</w:rPr>
            </w:pPr>
            <w:r w:rsidRPr="00B735F4">
              <w:rPr>
                <w:b/>
                <w:bCs/>
                <w:noProof w:val="0"/>
              </w:rPr>
              <w:t>$</w:t>
            </w:r>
            <w:r w:rsidRPr="00B735F4">
              <w:rPr>
                <w:b/>
                <w:bCs/>
                <w:noProof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35F4">
              <w:rPr>
                <w:b/>
                <w:bCs/>
                <w:noProof w:val="0"/>
              </w:rPr>
              <w:instrText xml:space="preserve"> FORMTEXT </w:instrText>
            </w:r>
            <w:r w:rsidRPr="00B735F4">
              <w:rPr>
                <w:b/>
                <w:bCs/>
                <w:noProof w:val="0"/>
              </w:rPr>
            </w:r>
            <w:r w:rsidRPr="00B735F4">
              <w:rPr>
                <w:b/>
                <w:bCs/>
                <w:noProof w:val="0"/>
              </w:rPr>
              <w:fldChar w:fldCharType="separate"/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Pr="00B735F4">
              <w:rPr>
                <w:b/>
                <w:bCs/>
                <w:noProof w:val="0"/>
              </w:rPr>
              <w:fldChar w:fldCharType="end"/>
            </w:r>
          </w:p>
        </w:tc>
      </w:tr>
      <w:tr w:rsidR="00A5543C" w:rsidRPr="00B735F4" w14:paraId="7758D085" w14:textId="77777777" w:rsidTr="00B735F4">
        <w:tc>
          <w:tcPr>
            <w:tcW w:w="9468" w:type="dxa"/>
          </w:tcPr>
          <w:p w14:paraId="3A844572" w14:textId="77777777" w:rsidR="00A5543C" w:rsidRPr="00B735F4" w:rsidRDefault="009C4D40" w:rsidP="00B735F4">
            <w:pPr>
              <w:autoSpaceDE w:val="0"/>
              <w:autoSpaceDN w:val="0"/>
              <w:adjustRightInd w:val="0"/>
              <w:rPr>
                <w:b/>
                <w:bCs/>
                <w:noProof w:val="0"/>
              </w:rPr>
            </w:pPr>
            <w:r w:rsidRPr="00A5543C">
              <w:rPr>
                <w:noProof w:val="0"/>
              </w:rPr>
              <w:t>Making for a total Purchase Price of:</w:t>
            </w:r>
          </w:p>
        </w:tc>
        <w:tc>
          <w:tcPr>
            <w:tcW w:w="1548" w:type="dxa"/>
            <w:vAlign w:val="bottom"/>
          </w:tcPr>
          <w:p w14:paraId="7F68ECFE" w14:textId="77777777" w:rsidR="00A5543C" w:rsidRPr="00B735F4" w:rsidRDefault="009C4D40" w:rsidP="00B735F4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 w:val="0"/>
              </w:rPr>
            </w:pPr>
            <w:r w:rsidRPr="00B735F4">
              <w:rPr>
                <w:b/>
                <w:bCs/>
                <w:noProof w:val="0"/>
              </w:rPr>
              <w:t>$</w:t>
            </w:r>
            <w:r w:rsidRPr="00B735F4">
              <w:rPr>
                <w:b/>
                <w:bCs/>
                <w:noProof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35F4">
              <w:rPr>
                <w:b/>
                <w:bCs/>
                <w:noProof w:val="0"/>
              </w:rPr>
              <w:instrText xml:space="preserve"> FORMTEXT </w:instrText>
            </w:r>
            <w:r w:rsidRPr="00B735F4">
              <w:rPr>
                <w:b/>
                <w:bCs/>
                <w:noProof w:val="0"/>
              </w:rPr>
            </w:r>
            <w:r w:rsidRPr="00B735F4">
              <w:rPr>
                <w:b/>
                <w:bCs/>
                <w:noProof w:val="0"/>
              </w:rPr>
              <w:fldChar w:fldCharType="separate"/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="00C41C2F" w:rsidRPr="00B735F4">
              <w:rPr>
                <w:b/>
                <w:bCs/>
              </w:rPr>
              <w:t> </w:t>
            </w:r>
            <w:r w:rsidRPr="00B735F4">
              <w:rPr>
                <w:b/>
                <w:bCs/>
                <w:noProof w:val="0"/>
              </w:rPr>
              <w:fldChar w:fldCharType="end"/>
            </w:r>
          </w:p>
        </w:tc>
      </w:tr>
    </w:tbl>
    <w:p w14:paraId="25446F16" w14:textId="77777777" w:rsidR="00150166" w:rsidRPr="00A5543C" w:rsidRDefault="00150166" w:rsidP="00150166">
      <w:pPr>
        <w:autoSpaceDE w:val="0"/>
        <w:autoSpaceDN w:val="0"/>
        <w:adjustRightInd w:val="0"/>
        <w:jc w:val="center"/>
        <w:rPr>
          <w:b/>
          <w:bCs/>
          <w:noProof w:val="0"/>
        </w:rPr>
      </w:pPr>
    </w:p>
    <w:p w14:paraId="4D6660B4" w14:textId="77777777" w:rsidR="00454BE7" w:rsidRDefault="00454BE7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6B98BEB1" w14:textId="77777777" w:rsidR="00454BE7" w:rsidRDefault="00454BE7" w:rsidP="007C67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Schedule D</w:t>
      </w:r>
    </w:p>
    <w:p w14:paraId="5DD87C51" w14:textId="77777777" w:rsidR="00454BE7" w:rsidRDefault="00454BE7" w:rsidP="007C67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MISCELLANEOUS</w:t>
      </w:r>
    </w:p>
    <w:p w14:paraId="55261E8B" w14:textId="77777777" w:rsidR="007C674A" w:rsidRDefault="007C674A" w:rsidP="007C674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</w:p>
    <w:p w14:paraId="326EA2A6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left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1. Title insurer designated by the parties (§1.02):</w:t>
      </w:r>
      <w:bookmarkStart w:id="15" w:name="Text31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15"/>
    </w:p>
    <w:p w14:paraId="59628036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2. Last date for consent by Exist</w:t>
      </w:r>
      <w:r w:rsidR="00CC2DBB">
        <w:rPr>
          <w:rFonts w:ascii="TimesNewRoman" w:hAnsi="TimesNewRoman" w:cs="TimesNewRoman"/>
          <w:noProof w:val="0"/>
        </w:rPr>
        <w:t>ing Mortgagee(s) (§2.03(b)):</w:t>
      </w:r>
      <w:bookmarkStart w:id="16" w:name="Text32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16"/>
    </w:p>
    <w:p w14:paraId="32DD8384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3. Maximum Interest Rate of any Refinanced Mortgage (§2.04(b)):</w:t>
      </w:r>
      <w:bookmarkStart w:id="17" w:name="Text33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17"/>
    </w:p>
    <w:p w14:paraId="770B2801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4. Prepayment Date on or after which Purchase Money Mortgag</w:t>
      </w:r>
      <w:r w:rsidR="00CC2DBB">
        <w:rPr>
          <w:rFonts w:ascii="TimesNewRoman" w:hAnsi="TimesNewRoman" w:cs="TimesNewRoman"/>
          <w:noProof w:val="0"/>
        </w:rPr>
        <w:t>e may be prepaid (§2.04(c)):</w:t>
      </w:r>
      <w:bookmarkStart w:id="18" w:name="Text34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18"/>
    </w:p>
    <w:p w14:paraId="020AB264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5. Seller's tax ID Nos (§2.05) #1:</w:t>
      </w:r>
      <w:bookmarkStart w:id="19" w:name="Text35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19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>#2:</w:t>
      </w:r>
      <w:bookmarkStart w:id="20" w:name="Text36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0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 xml:space="preserve"> #3:</w:t>
      </w:r>
      <w:bookmarkStart w:id="21" w:name="Text37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1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>#4:</w:t>
      </w:r>
      <w:bookmarkStart w:id="22" w:name="Text38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2"/>
    </w:p>
    <w:p w14:paraId="6F6A5BE6" w14:textId="77777777" w:rsidR="004A0ED4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6. Buyer's tax ID Nos (§2.05) #1:</w:t>
      </w:r>
      <w:bookmarkStart w:id="23" w:name="Text39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3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>#2:</w:t>
      </w:r>
      <w:bookmarkStart w:id="24" w:name="Text40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4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>#3:</w:t>
      </w:r>
      <w:bookmarkStart w:id="25" w:name="Text41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5"/>
      <w:r w:rsidR="007C674A"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>#4:</w:t>
      </w:r>
      <w:bookmarkStart w:id="26" w:name="Text42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6"/>
    </w:p>
    <w:p w14:paraId="5E5481E3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7. Scheduled time and date of Closing (§3.01): Date:</w:t>
      </w:r>
      <w:bookmarkStart w:id="27" w:name="Text43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7"/>
      <w:r>
        <w:rPr>
          <w:rFonts w:ascii="TimesNewRoman" w:hAnsi="TimesNewRoman" w:cs="TimesNewRoman"/>
          <w:noProof w:val="0"/>
        </w:rPr>
        <w:t xml:space="preserve">, </w:t>
      </w:r>
      <w:bookmarkStart w:id="28" w:name="Text44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8"/>
      <w:r>
        <w:rPr>
          <w:rFonts w:ascii="TimesNewRoman" w:hAnsi="TimesNewRoman" w:cs="TimesNewRoman"/>
          <w:noProof w:val="0"/>
        </w:rPr>
        <w:t xml:space="preserve"> Time:</w:t>
      </w:r>
      <w:bookmarkStart w:id="29" w:name="Text45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29"/>
      <w:r w:rsidR="00CC2DB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o'clock.</w:t>
      </w:r>
    </w:p>
    <w:p w14:paraId="6B07D1A1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8. Place of Closing (§3.01):</w:t>
      </w:r>
      <w:bookmarkStart w:id="30" w:name="Text46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0"/>
    </w:p>
    <w:p w14:paraId="26020A78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9. Assessed valuation of Premises (§4.10):</w:t>
      </w:r>
      <w:bookmarkStart w:id="31" w:name="Text47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1"/>
    </w:p>
    <w:p w14:paraId="37587689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10. Fiscal year and annual real estate taxes on Premises (§4.10): Fiscal Year:</w:t>
      </w:r>
      <w:bookmarkStart w:id="32" w:name="Text48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2"/>
      <w:r w:rsidR="00CC2DBB">
        <w:rPr>
          <w:rFonts w:ascii="TimesNewRoman" w:hAnsi="TimesNewRoman" w:cs="TimesNewRoman"/>
          <w:noProof w:val="0"/>
        </w:rPr>
        <w:t xml:space="preserve">    </w:t>
      </w:r>
      <w:r>
        <w:rPr>
          <w:rFonts w:ascii="TimesNewRoman" w:hAnsi="TimesNewRoman" w:cs="TimesNewRoman"/>
          <w:noProof w:val="0"/>
        </w:rPr>
        <w:t>Annual Taxes:</w:t>
      </w:r>
      <w:bookmarkStart w:id="33" w:name="Text49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3"/>
    </w:p>
    <w:p w14:paraId="57C8308C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11. Tax abatements or exemptions affecting Premises (§4.10):</w:t>
      </w:r>
      <w:bookmarkStart w:id="34" w:name="Text50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4"/>
    </w:p>
    <w:p w14:paraId="35FB4F57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12. Assessments on Premises (§4.13):</w:t>
      </w:r>
      <w:bookmarkStart w:id="35" w:name="Text51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5"/>
    </w:p>
    <w:p w14:paraId="051F8657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13. Maximum Amount which Seller must spend to cure violations, etc. (§7.02):</w:t>
      </w:r>
      <w:bookmarkStart w:id="36" w:name="Text52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6"/>
    </w:p>
    <w:p w14:paraId="257160E5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14. Maximum Expense of Seller to cure title defects, etc. (§13.02):</w:t>
      </w:r>
      <w:bookmarkStart w:id="37" w:name="Text53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7"/>
    </w:p>
    <w:p w14:paraId="099EE7E5" w14:textId="77777777" w:rsidR="00454BE7" w:rsidRDefault="00454BE7" w:rsidP="007C674A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15. Broker, if any (§14.01)</w:t>
      </w:r>
      <w:r w:rsidR="004A0ED4">
        <w:rPr>
          <w:rFonts w:ascii="TimesNewRoman" w:hAnsi="TimesNewRoman" w:cs="TimesNewRoman"/>
          <w:noProof w:val="0"/>
        </w:rPr>
        <w:t>:</w:t>
      </w:r>
      <w:bookmarkStart w:id="38" w:name="Text54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8"/>
    </w:p>
    <w:p w14:paraId="3032E03C" w14:textId="77777777" w:rsidR="00454BE7" w:rsidRDefault="00454BE7" w:rsidP="00CC2DB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16. Party to pay broker's commission (§14.01):</w:t>
      </w:r>
      <w:bookmarkStart w:id="39" w:name="Text55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39"/>
    </w:p>
    <w:p w14:paraId="2AD11F70" w14:textId="77777777" w:rsidR="00454BE7" w:rsidRDefault="00454BE7" w:rsidP="00CC2DBB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17. Address for notices (§15.01):</w:t>
      </w:r>
      <w:bookmarkStart w:id="40" w:name="Text56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40"/>
    </w:p>
    <w:p w14:paraId="33AFC3A9" w14:textId="77777777" w:rsidR="00454BE7" w:rsidRDefault="00454BE7" w:rsidP="00CC2DBB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If to Seller:</w:t>
      </w:r>
      <w:bookmarkStart w:id="41" w:name="Text57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41"/>
    </w:p>
    <w:p w14:paraId="78F1F82B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2" w:name="Text61"/>
      <w:r>
        <w:rPr>
          <w:rFonts w:ascii="TimesNewRoman" w:hAnsi="TimesNewRoman" w:cs="TimesNewRoman"/>
          <w:noProof w:val="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2"/>
    </w:p>
    <w:p w14:paraId="75CA784A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3" w:name="Text62"/>
      <w:r>
        <w:rPr>
          <w:rFonts w:ascii="TimesNewRoman" w:hAnsi="TimesNewRoman" w:cs="TimesNewRoman"/>
          <w:noProof w:val="0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3"/>
    </w:p>
    <w:p w14:paraId="737593A9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00AEA014" w14:textId="77777777" w:rsidR="00454BE7" w:rsidRDefault="00454BE7" w:rsidP="00CC2DBB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with a copy to:</w:t>
      </w:r>
      <w:bookmarkStart w:id="44" w:name="Text58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44"/>
    </w:p>
    <w:p w14:paraId="463FBF1C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5" w:name="Text63"/>
      <w:r>
        <w:rPr>
          <w:rFonts w:ascii="TimesNewRoman" w:hAnsi="TimesNewRoman" w:cs="TimesNewRoman"/>
          <w:noProof w:val="0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5"/>
    </w:p>
    <w:p w14:paraId="16937695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6" w:name="Text64"/>
      <w:r>
        <w:rPr>
          <w:rFonts w:ascii="TimesNewRoman" w:hAnsi="TimesNewRoman" w:cs="TimesNewRoman"/>
          <w:noProof w:val="0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6"/>
    </w:p>
    <w:p w14:paraId="3238F62A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4E488066" w14:textId="77777777" w:rsidR="00454BE7" w:rsidRDefault="00454BE7" w:rsidP="00CC2DBB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If to Purchaser:</w:t>
      </w:r>
      <w:bookmarkStart w:id="47" w:name="Text59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47"/>
    </w:p>
    <w:p w14:paraId="4E72AC69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8" w:name="Text65"/>
      <w:r>
        <w:rPr>
          <w:rFonts w:ascii="TimesNewRoman" w:hAnsi="TimesNewRoman" w:cs="TimesNewRoman"/>
          <w:noProof w:val="0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8"/>
    </w:p>
    <w:p w14:paraId="204D0C71" w14:textId="77777777" w:rsidR="00CC2DBB" w:rsidRDefault="004A0ED4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ab/>
      </w:r>
      <w:r>
        <w:rPr>
          <w:rFonts w:ascii="TimesNewRoman" w:hAnsi="TimesNewRoman" w:cs="TimesNewRoman"/>
          <w:noProof w:val="0"/>
        </w:rPr>
        <w:tab/>
      </w:r>
      <w:bookmarkStart w:id="49" w:name="Text66"/>
      <w:r>
        <w:rPr>
          <w:rFonts w:ascii="TimesNewRoman" w:hAnsi="TimesNewRoman" w:cs="TimesNewRoman"/>
          <w:noProof w:val="0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49"/>
      <w:r>
        <w:rPr>
          <w:rFonts w:ascii="TimesNewRoman" w:hAnsi="TimesNewRoman" w:cs="TimesNewRoman"/>
          <w:noProof w:val="0"/>
        </w:rPr>
        <w:tab/>
      </w:r>
    </w:p>
    <w:p w14:paraId="46E30BCA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0F481BD4" w14:textId="77777777" w:rsidR="00454BE7" w:rsidRDefault="00454BE7" w:rsidP="00CC2DBB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with a copy to:</w:t>
      </w:r>
      <w:bookmarkStart w:id="50" w:name="Text60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50"/>
    </w:p>
    <w:p w14:paraId="5C604684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747E2020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25A3543A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05E2FE6E" w14:textId="77777777" w:rsidR="00454BE7" w:rsidRDefault="00454BE7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18. Limitation Date for actions based on Seller's surviving representations and other obligations (§16.01):</w:t>
      </w:r>
      <w:bookmarkStart w:id="51" w:name="Text67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51"/>
    </w:p>
    <w:p w14:paraId="70476EC4" w14:textId="77777777" w:rsidR="00CC2DBB" w:rsidRDefault="00CC2DBB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</w:p>
    <w:p w14:paraId="7F7146DE" w14:textId="77777777" w:rsidR="00454BE7" w:rsidRDefault="00454BE7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19. Additi</w:t>
      </w:r>
      <w:r w:rsidR="00C41C2F">
        <w:rPr>
          <w:rFonts w:ascii="TimesNewRoman" w:hAnsi="TimesNewRoman" w:cs="TimesNewRoman"/>
          <w:noProof w:val="0"/>
        </w:rPr>
        <w:t>onal Schedules or Riders (§17.08</w:t>
      </w:r>
      <w:r>
        <w:rPr>
          <w:rFonts w:ascii="TimesNewRoman" w:hAnsi="TimesNewRoman" w:cs="TimesNewRoman"/>
          <w:noProof w:val="0"/>
        </w:rPr>
        <w:t>):</w:t>
      </w:r>
      <w:bookmarkStart w:id="52" w:name="Text68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52"/>
    </w:p>
    <w:p w14:paraId="37B8A19E" w14:textId="77777777" w:rsidR="00CC2DBB" w:rsidRDefault="00CC2DBB" w:rsidP="00454BE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noProof w:val="0"/>
        </w:rPr>
      </w:pPr>
    </w:p>
    <w:p w14:paraId="411D04B0" w14:textId="77777777" w:rsidR="00454BE7" w:rsidRDefault="00454BE7" w:rsidP="00CC2DB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Schedule E</w:t>
      </w:r>
    </w:p>
    <w:p w14:paraId="1149A90F" w14:textId="77777777" w:rsidR="00454BE7" w:rsidRDefault="00454BE7" w:rsidP="00CC2DB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RENT SCHEDULE</w:t>
      </w:r>
    </w:p>
    <w:p w14:paraId="51E7651D" w14:textId="77777777" w:rsidR="00CC2DBB" w:rsidRDefault="00CC2DBB" w:rsidP="00CC2DB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noProof w:val="0"/>
        </w:rPr>
      </w:pPr>
    </w:p>
    <w:p w14:paraId="351EDA02" w14:textId="77777777" w:rsidR="00454BE7" w:rsidRDefault="00454BE7" w:rsidP="00454BE7">
      <w:pPr>
        <w:autoSpaceDE w:val="0"/>
        <w:autoSpaceDN w:val="0"/>
        <w:adjustRightInd w:val="0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</w:t>
      </w:r>
      <w:bookmarkStart w:id="53" w:name="Check2"/>
      <w:r w:rsidR="00CC2DBB">
        <w:rPr>
          <w:rFonts w:ascii="TimesNewRoman" w:hAnsi="TimesNewRoman" w:cs="TimesNewRoman"/>
          <w:noProof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C2DBB">
        <w:rPr>
          <w:rFonts w:ascii="TimesNewRoman" w:hAnsi="TimesNewRoman" w:cs="TimesNewRoman"/>
          <w:noProof w:val="0"/>
        </w:rPr>
        <w:instrText xml:space="preserve"> FORMCHECKBOX </w:instrText>
      </w:r>
      <w:r w:rsidR="00CC2DBB">
        <w:rPr>
          <w:rFonts w:ascii="TimesNewRoman" w:hAnsi="TimesNewRoman" w:cs="TimesNewRoman"/>
          <w:noProof w:val="0"/>
        </w:rPr>
      </w:r>
      <w:r w:rsidR="00CC2DBB">
        <w:rPr>
          <w:rFonts w:ascii="TimesNewRoman" w:hAnsi="TimesNewRoman" w:cs="TimesNewRoman"/>
          <w:noProof w:val="0"/>
        </w:rPr>
        <w:fldChar w:fldCharType="end"/>
      </w:r>
      <w:bookmarkEnd w:id="53"/>
      <w:r>
        <w:rPr>
          <w:rFonts w:ascii="TimesNewRoman" w:hAnsi="TimesNewRoman" w:cs="TimesNewRoman"/>
          <w:noProof w:val="0"/>
        </w:rPr>
        <w:t xml:space="preserve"> if more than four tenants, check, and annex a rent schedule rider hereto; otherwise, enter information below)</w:t>
      </w:r>
    </w:p>
    <w:p w14:paraId="7B9E5BB6" w14:textId="77777777" w:rsidR="00454BE7" w:rsidRDefault="00CC2DBB" w:rsidP="00454BE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noProof w:val="0"/>
        </w:rPr>
      </w:pPr>
      <w:r>
        <w:rPr>
          <w:rFonts w:ascii="TimesNewRomanPS-ItalicMT" w:hAnsi="TimesNewRomanPS-ItalicMT" w:cs="TimesNewRomanPS-ItalicMT"/>
          <w:i/>
          <w:iCs/>
          <w:noProof w:val="0"/>
        </w:rPr>
        <w:t xml:space="preserve">                  </w:t>
      </w:r>
      <w:r w:rsidR="00454BE7">
        <w:rPr>
          <w:rFonts w:ascii="TimesNewRomanPS-ItalicMT" w:hAnsi="TimesNewRomanPS-ItalicMT" w:cs="TimesNewRomanPS-ItalicMT"/>
          <w:i/>
          <w:iCs/>
          <w:noProof w:val="0"/>
        </w:rPr>
        <w:t xml:space="preserve">Name </w:t>
      </w:r>
      <w:r>
        <w:rPr>
          <w:rFonts w:ascii="TimesNewRomanPS-ItalicMT" w:hAnsi="TimesNewRomanPS-ItalicMT" w:cs="TimesNewRomanPS-ItalicMT"/>
          <w:i/>
          <w:iCs/>
          <w:noProof w:val="0"/>
        </w:rPr>
        <w:t xml:space="preserve">                                                              </w:t>
      </w:r>
      <w:r w:rsidR="00454BE7">
        <w:rPr>
          <w:rFonts w:ascii="TimesNewRomanPS-ItalicMT" w:hAnsi="TimesNewRomanPS-ItalicMT" w:cs="TimesNewRomanPS-ItalicMT"/>
          <w:i/>
          <w:iCs/>
          <w:noProof w:val="0"/>
        </w:rPr>
        <w:t xml:space="preserve">Apt. No. </w:t>
      </w:r>
      <w:r>
        <w:rPr>
          <w:rFonts w:ascii="TimesNewRomanPS-ItalicMT" w:hAnsi="TimesNewRomanPS-ItalicMT" w:cs="TimesNewRomanPS-ItalicMT"/>
          <w:i/>
          <w:iCs/>
          <w:noProof w:val="0"/>
        </w:rPr>
        <w:t xml:space="preserve">                   </w:t>
      </w:r>
      <w:r w:rsidR="00454BE7">
        <w:rPr>
          <w:rFonts w:ascii="TimesNewRomanPS-ItalicMT" w:hAnsi="TimesNewRomanPS-ItalicMT" w:cs="TimesNewRomanPS-ItalicMT"/>
          <w:i/>
          <w:iCs/>
          <w:noProof w:val="0"/>
        </w:rPr>
        <w:t xml:space="preserve">Rent </w:t>
      </w:r>
      <w:r>
        <w:rPr>
          <w:rFonts w:ascii="TimesNewRomanPS-ItalicMT" w:hAnsi="TimesNewRomanPS-ItalicMT" w:cs="TimesNewRomanPS-ItalicMT"/>
          <w:i/>
          <w:iCs/>
          <w:noProof w:val="0"/>
        </w:rPr>
        <w:t xml:space="preserve">                      </w:t>
      </w:r>
      <w:r w:rsidR="00454BE7">
        <w:rPr>
          <w:rFonts w:ascii="TimesNewRomanPS-ItalicMT" w:hAnsi="TimesNewRomanPS-ItalicMT" w:cs="TimesNewRomanPS-ItalicMT"/>
          <w:i/>
          <w:iCs/>
          <w:noProof w:val="0"/>
        </w:rPr>
        <w:t xml:space="preserve">Due </w:t>
      </w:r>
      <w:r>
        <w:rPr>
          <w:rFonts w:ascii="TimesNewRomanPS-ItalicMT" w:hAnsi="TimesNewRomanPS-ItalicMT" w:cs="TimesNewRomanPS-ItalicMT"/>
          <w:i/>
          <w:iCs/>
          <w:noProof w:val="0"/>
        </w:rPr>
        <w:t xml:space="preserve">                        </w:t>
      </w:r>
      <w:r w:rsidR="00454BE7">
        <w:rPr>
          <w:rFonts w:ascii="TimesNewRomanPS-ItalicMT" w:hAnsi="TimesNewRomanPS-ItalicMT" w:cs="TimesNewRomanPS-ItalicMT"/>
          <w:i/>
          <w:iCs/>
          <w:noProof w:val="0"/>
        </w:rPr>
        <w:t>Security</w:t>
      </w:r>
    </w:p>
    <w:bookmarkStart w:id="54" w:name="Text69"/>
    <w:p w14:paraId="05313EEB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4"/>
    </w:p>
    <w:bookmarkStart w:id="55" w:name="Text70"/>
    <w:p w14:paraId="4D478321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5"/>
    </w:p>
    <w:bookmarkStart w:id="56" w:name="Text71"/>
    <w:p w14:paraId="4B7E66F3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6"/>
    </w:p>
    <w:bookmarkStart w:id="57" w:name="Text72"/>
    <w:p w14:paraId="4B404993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7"/>
    </w:p>
    <w:bookmarkStart w:id="58" w:name="Text73"/>
    <w:p w14:paraId="7C53694F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8"/>
    </w:p>
    <w:bookmarkStart w:id="59" w:name="Text74"/>
    <w:p w14:paraId="26FC04E5" w14:textId="77777777" w:rsidR="00454BE7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TimesNewRoman,Bold" w:hAnsi="TimesNewRoman,Bold" w:cs="TimesNewRoman,Bold"/>
          <w:b/>
          <w:bCs/>
          <w:noProof w:val="0"/>
        </w:rPr>
        <w:instrText xml:space="preserve"> FORMTEXT </w:instrText>
      </w:r>
      <w:r>
        <w:rPr>
          <w:rFonts w:ascii="TimesNewRoman,Bold" w:hAnsi="TimesNewRoman,Bold" w:cs="TimesNewRoman,Bold"/>
          <w:b/>
          <w:bCs/>
          <w:noProof w:val="0"/>
        </w:rPr>
      </w:r>
      <w:r>
        <w:rPr>
          <w:rFonts w:ascii="TimesNewRoman,Bold" w:hAnsi="TimesNewRoman,Bold" w:cs="TimesNewRoman,Bold"/>
          <w:b/>
          <w:bCs/>
          <w:noProof w:val="0"/>
        </w:rPr>
        <w:fldChar w:fldCharType="separate"/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 w:rsidR="00C41C2F">
        <w:rPr>
          <w:rFonts w:ascii="TimesNewRoman,Bold" w:hAnsi="TimesNewRoman,Bold" w:cs="TimesNewRoman,Bold"/>
          <w:b/>
          <w:bCs/>
        </w:rPr>
        <w:t> </w:t>
      </w:r>
      <w:r>
        <w:rPr>
          <w:rFonts w:ascii="TimesNewRoman,Bold" w:hAnsi="TimesNewRoman,Bold" w:cs="TimesNewRoman,Bold"/>
          <w:b/>
          <w:bCs/>
          <w:noProof w:val="0"/>
        </w:rPr>
        <w:fldChar w:fldCharType="end"/>
      </w:r>
      <w:bookmarkEnd w:id="59"/>
    </w:p>
    <w:p w14:paraId="2D548F26" w14:textId="77777777" w:rsidR="004A0ED4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200462FF" w14:textId="77777777" w:rsidR="004A0ED4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6356A155" w14:textId="77777777" w:rsidR="004A0ED4" w:rsidRDefault="004A0ED4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  <w:sectPr w:rsidR="004A0ED4" w:rsidSect="00454BE7">
          <w:pgSz w:w="12240" w:h="20160" w:code="5"/>
          <w:pgMar w:top="720" w:right="720" w:bottom="720" w:left="720" w:header="720" w:footer="720" w:gutter="0"/>
          <w:paperSrc w:first="4" w:other="4"/>
          <w:cols w:space="720"/>
        </w:sectPr>
      </w:pPr>
    </w:p>
    <w:p w14:paraId="0D782BC6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lastRenderedPageBreak/>
        <w:t>Section 1. Sale of Premises and Acceptable Title</w:t>
      </w:r>
    </w:p>
    <w:p w14:paraId="56340200" w14:textId="77777777" w:rsidR="00746738" w:rsidRDefault="00746738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243DA73F" w14:textId="77777777" w:rsidR="00746738" w:rsidRDefault="00E56F69" w:rsidP="00746738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§1.01. Seller shall sell to Purchaser, and Purchaser</w:t>
      </w:r>
      <w:r w:rsidR="00746738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purchase from Seller, at the price and upon the terms and</w:t>
      </w:r>
      <w:r w:rsidR="00746738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conditions set forth in this contract:</w:t>
      </w:r>
      <w:r w:rsidR="00746738">
        <w:rPr>
          <w:rFonts w:ascii="TimesNewRoman" w:hAnsi="TimesNewRoman" w:cs="TimesNewRoman"/>
          <w:noProof w:val="0"/>
        </w:rPr>
        <w:t xml:space="preserve"> </w:t>
      </w:r>
    </w:p>
    <w:p w14:paraId="6C45EF48" w14:textId="77777777" w:rsidR="00E56F69" w:rsidRDefault="00E56F69" w:rsidP="00746738">
      <w:pPr>
        <w:autoSpaceDE w:val="0"/>
        <w:autoSpaceDN w:val="0"/>
        <w:adjustRightInd w:val="0"/>
        <w:ind w:left="720"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the parcel of land more particularly</w:t>
      </w:r>
    </w:p>
    <w:p w14:paraId="51F97D5D" w14:textId="77777777" w:rsidR="005B4339" w:rsidRDefault="00E56F69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described in Schedule A attached hereto ("Land");</w:t>
      </w:r>
      <w:r w:rsidR="005B4339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(b)</w:t>
      </w:r>
      <w:r w:rsidR="00746738">
        <w:rPr>
          <w:rFonts w:ascii="TimesNewRoman" w:hAnsi="TimesNewRoman" w:cs="TimesNewRoman"/>
          <w:noProof w:val="0"/>
        </w:rPr>
        <w:t xml:space="preserve"> all buildings and improvement s</w:t>
      </w:r>
      <w:r>
        <w:rPr>
          <w:rFonts w:ascii="TimesNewRoman" w:hAnsi="TimesNewRoman" w:cs="TimesNewRoman"/>
          <w:noProof w:val="0"/>
        </w:rPr>
        <w:t>ituated</w:t>
      </w:r>
      <w:r w:rsidR="005B4339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on the Land (collectively, "Building");</w:t>
      </w:r>
    </w:p>
    <w:p w14:paraId="6B4B3B50" w14:textId="77777777" w:rsidR="00E56F69" w:rsidRDefault="005B4339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                             </w:t>
      </w:r>
      <w:r w:rsidR="00E56F69">
        <w:rPr>
          <w:rFonts w:ascii="TimesNewRoman" w:hAnsi="TimesNewRoman" w:cs="TimesNewRoman"/>
          <w:noProof w:val="0"/>
        </w:rPr>
        <w:t>(c) all right</w:t>
      </w:r>
      <w:r w:rsidR="00746738">
        <w:rPr>
          <w:rFonts w:ascii="TimesNewRoman" w:hAnsi="TimesNewRoman" w:cs="TimesNewRoman"/>
          <w:noProof w:val="0"/>
        </w:rPr>
        <w:t xml:space="preserve">, title and interest of Seller, </w:t>
      </w:r>
      <w:r w:rsidR="00E56F69">
        <w:rPr>
          <w:rFonts w:ascii="TimesNewRoman" w:hAnsi="TimesNewRoman" w:cs="TimesNewRoman"/>
          <w:noProof w:val="0"/>
        </w:rPr>
        <w:t>if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any, in and to the land Iying in the bed of any street or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highway in front of or adjoining the Land to the center line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thereof and to any unpaid award for any taking by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condemnation or any damage to the Land by reason of a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change of grade of any street or highway;</w:t>
      </w:r>
    </w:p>
    <w:p w14:paraId="402F66CC" w14:textId="77777777" w:rsidR="00E56F69" w:rsidRDefault="005B4339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                             </w:t>
      </w:r>
      <w:r w:rsidR="00E56F69">
        <w:rPr>
          <w:rFonts w:ascii="TimesNewRoman" w:hAnsi="TimesNewRoman" w:cs="TimesNewRoman"/>
          <w:noProof w:val="0"/>
        </w:rPr>
        <w:t>(d) the a</w:t>
      </w:r>
      <w:r w:rsidR="0082153B">
        <w:rPr>
          <w:rFonts w:ascii="TimesNewRoman" w:hAnsi="TimesNewRoman" w:cs="TimesNewRoman"/>
          <w:noProof w:val="0"/>
        </w:rPr>
        <w:t xml:space="preserve">ppurtenances and all the estate </w:t>
      </w:r>
      <w:r w:rsidR="00E56F69">
        <w:rPr>
          <w:rFonts w:ascii="TimesNewRoman" w:hAnsi="TimesNewRoman" w:cs="TimesNewRoman"/>
          <w:noProof w:val="0"/>
        </w:rPr>
        <w:t>and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rights of Seller in and to the Land and Building; and</w:t>
      </w:r>
    </w:p>
    <w:p w14:paraId="758767F6" w14:textId="77777777" w:rsidR="00E56F69" w:rsidRDefault="005B4339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                             </w:t>
      </w:r>
      <w:r w:rsidR="00E56F69">
        <w:rPr>
          <w:rFonts w:ascii="TimesNewRoman" w:hAnsi="TimesNewRoman" w:cs="TimesNewRoman"/>
          <w:noProof w:val="0"/>
        </w:rPr>
        <w:t>(e) all right, title and interest of Seller, if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any, in and to the fixtures, equipment and other personal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property attached or appurtenant to the Building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(collectively,</w:t>
      </w:r>
      <w:r w:rsidR="0082153B"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"Premises"). The Premises are located at or known as</w:t>
      </w:r>
    </w:p>
    <w:p w14:paraId="66AC4FFC" w14:textId="77777777" w:rsidR="0082153B" w:rsidRDefault="0082153B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Street Address:</w:t>
      </w:r>
      <w:bookmarkStart w:id="60" w:name="Text75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0"/>
    </w:p>
    <w:p w14:paraId="7B856E0E" w14:textId="77777777" w:rsidR="0082153B" w:rsidRDefault="0082153B" w:rsidP="005B4339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City: </w:t>
      </w:r>
      <w:bookmarkStart w:id="61" w:name="Text76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1"/>
      <w:r>
        <w:rPr>
          <w:rFonts w:ascii="TimesNewRoman" w:hAnsi="TimesNewRoman" w:cs="TimesNewRoman"/>
          <w:noProof w:val="0"/>
        </w:rPr>
        <w:t xml:space="preserve">  State: </w:t>
      </w:r>
      <w:bookmarkStart w:id="62" w:name="Text77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2"/>
      <w:r>
        <w:rPr>
          <w:rFonts w:ascii="TimesNewRoman" w:hAnsi="TimesNewRoman" w:cs="TimesNewRoman"/>
          <w:noProof w:val="0"/>
        </w:rPr>
        <w:t xml:space="preserve">  Zip:</w:t>
      </w:r>
      <w:bookmarkStart w:id="63" w:name="Text78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3"/>
    </w:p>
    <w:p w14:paraId="48DC046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Tax Map Designation: 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Section:</w:t>
      </w:r>
      <w:bookmarkStart w:id="64" w:name="Text79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4"/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Block:</w:t>
      </w:r>
      <w:bookmarkStart w:id="65" w:name="Text80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5"/>
      <w:r w:rsidR="004A0ED4">
        <w:rPr>
          <w:rFonts w:ascii="TimesNewRoman" w:hAnsi="TimesNewRoman" w:cs="TimesNewRoman"/>
          <w:noProof w:val="0"/>
        </w:rPr>
        <w:t xml:space="preserve"> </w:t>
      </w:r>
      <w:smartTag w:uri="urn:schemas-microsoft-com:office:smarttags" w:element="place">
        <w:r>
          <w:rPr>
            <w:rFonts w:ascii="TimesNewRoman" w:hAnsi="TimesNewRoman" w:cs="TimesNewRoman"/>
            <w:noProof w:val="0"/>
          </w:rPr>
          <w:t>Lot</w:t>
        </w:r>
      </w:smartTag>
      <w:r>
        <w:rPr>
          <w:rFonts w:ascii="TimesNewRoman" w:hAnsi="TimesNewRoman" w:cs="TimesNewRoman"/>
          <w:noProof w:val="0"/>
        </w:rPr>
        <w:t>:</w:t>
      </w:r>
      <w:bookmarkStart w:id="66" w:name="Text81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6"/>
    </w:p>
    <w:p w14:paraId="3BA28E75" w14:textId="77777777" w:rsidR="0082153B" w:rsidRDefault="0082153B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63FF592" w14:textId="77777777" w:rsidR="0082153B" w:rsidRDefault="0082153B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EBCBE6D" w14:textId="77777777" w:rsidR="00E56F69" w:rsidRDefault="00E56F69" w:rsidP="0082153B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§1.02. Seller shall </w:t>
      </w:r>
      <w:r w:rsidR="00C41C2F">
        <w:rPr>
          <w:rFonts w:ascii="TimesNewRoman" w:hAnsi="TimesNewRoman" w:cs="TimesNewRoman"/>
          <w:noProof w:val="0"/>
        </w:rPr>
        <w:t>convey and Purchaser shall accep</w:t>
      </w:r>
      <w:r>
        <w:rPr>
          <w:rFonts w:ascii="TimesNewRoman" w:hAnsi="TimesNewRoman" w:cs="TimesNewRoman"/>
          <w:noProof w:val="0"/>
        </w:rPr>
        <w:t>t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fee simple title to the Premises in accordance with the terms of</w:t>
      </w:r>
    </w:p>
    <w:p w14:paraId="69E23403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this contract, subject only to:</w:t>
      </w:r>
    </w:p>
    <w:p w14:paraId="25F23DD2" w14:textId="77777777" w:rsidR="0082153B" w:rsidRDefault="0082153B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93A55E3" w14:textId="77777777" w:rsidR="00E56F69" w:rsidRDefault="00E56F69" w:rsidP="0082153B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the matters set forth in Schedule B attached hereto</w:t>
      </w:r>
    </w:p>
    <w:p w14:paraId="2DFDD2F0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(collectively, "Permitted Exceptions"); and</w:t>
      </w:r>
    </w:p>
    <w:p w14:paraId="7D92031F" w14:textId="77777777" w:rsidR="00E56F69" w:rsidRDefault="00E56F69" w:rsidP="0082153B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such other matters as (i) the title insurer specified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Schedule D attached hereto (or if none is so specified, then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member of the New York Board of Title Underwriters)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be willing, without special premium, to omit as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exceptions to coverage or to except with insurance against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collection out of or enforcement against the Premises and (ii)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be accepted by any lender described in Section 274-a of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Real Property Law ("Institutional Lender") which has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committed in writing to provide mortgage financing to</w:t>
      </w:r>
      <w:r w:rsidR="005B4339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for the purchase of the Premises ("Purchaser's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Institutional Lender"), except that if such acceptance by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Purchaser's Institutional Lender is unreasonably withheld or</w:t>
      </w:r>
      <w:r w:rsidR="0082153B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delayed, such acceptance shall be deemed to have been given.</w:t>
      </w:r>
    </w:p>
    <w:p w14:paraId="658EB678" w14:textId="77777777" w:rsidR="0082153B" w:rsidRDefault="0082153B" w:rsidP="0082153B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2EFAFD53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2. Purchase Price, Acceptable Funds, Existing</w:t>
      </w:r>
    </w:p>
    <w:p w14:paraId="6DD529E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Mortgages, Purchase Money Mortgage and Escrow of</w:t>
      </w:r>
    </w:p>
    <w:p w14:paraId="25B63B98" w14:textId="77777777" w:rsidR="00E56F69" w:rsidRDefault="005B433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Down payment</w:t>
      </w:r>
    </w:p>
    <w:p w14:paraId="5B190F9B" w14:textId="77777777" w:rsidR="004A2D50" w:rsidRDefault="004A2D50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6B78A1E5" w14:textId="77777777" w:rsidR="004A2D50" w:rsidRDefault="00E56F69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§2.01. The purchase price ("Purchase Price") to be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paid by Purchaser to Seller for the Premises as provided in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C attached hereto is $</w:t>
      </w:r>
      <w:bookmarkStart w:id="67" w:name="Text82"/>
      <w:r w:rsidR="004A0ED4">
        <w:rPr>
          <w:rFonts w:ascii="TimesNewRoman" w:hAnsi="TimesNewRoman" w:cs="TimesNewRoman"/>
          <w:noProof w:val="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4A0ED4">
        <w:rPr>
          <w:rFonts w:ascii="TimesNewRoman" w:hAnsi="TimesNewRoman" w:cs="TimesNewRoman"/>
          <w:noProof w:val="0"/>
        </w:rPr>
        <w:instrText xml:space="preserve"> FORMTEXT </w:instrText>
      </w:r>
      <w:r w:rsidR="004A0ED4">
        <w:rPr>
          <w:rFonts w:ascii="TimesNewRoman" w:hAnsi="TimesNewRoman" w:cs="TimesNewRoman"/>
          <w:noProof w:val="0"/>
        </w:rPr>
      </w:r>
      <w:r w:rsidR="004A0ED4"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4A0ED4">
        <w:rPr>
          <w:rFonts w:ascii="TimesNewRoman" w:hAnsi="TimesNewRoman" w:cs="TimesNewRoman"/>
          <w:noProof w:val="0"/>
        </w:rPr>
        <w:fldChar w:fldCharType="end"/>
      </w:r>
      <w:bookmarkEnd w:id="67"/>
    </w:p>
    <w:p w14:paraId="0DE7C050" w14:textId="77777777" w:rsidR="004A2D50" w:rsidRDefault="004A2D50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0EC962C1" w14:textId="77777777" w:rsidR="00E56F69" w:rsidRDefault="00E56F69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§2.02. All monies payable under this contract, unless</w:t>
      </w:r>
    </w:p>
    <w:p w14:paraId="5EDE479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otherwise specified in this contract, shall be paid by</w:t>
      </w:r>
      <w:r w:rsidR="005B4339">
        <w:rPr>
          <w:rFonts w:ascii="TimesNewRoman" w:hAnsi="TimesNewRoman" w:cs="TimesNewRoman"/>
          <w:noProof w:val="0"/>
        </w:rPr>
        <w:t>:</w:t>
      </w:r>
    </w:p>
    <w:p w14:paraId="106DAF59" w14:textId="77777777" w:rsidR="00E56F69" w:rsidRDefault="00E56F69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certified checks of Purchaser or any person</w:t>
      </w:r>
      <w:r w:rsidR="004A2D50">
        <w:rPr>
          <w:rFonts w:ascii="TimesNewRoman" w:hAnsi="TimesNewRoman" w:cs="TimesNewRoman"/>
          <w:noProof w:val="0"/>
        </w:rPr>
        <w:t xml:space="preserve">  m</w:t>
      </w:r>
      <w:r>
        <w:rPr>
          <w:rFonts w:ascii="TimesNewRoman" w:hAnsi="TimesNewRoman" w:cs="TimesNewRoman"/>
          <w:noProof w:val="0"/>
        </w:rPr>
        <w:t>aking a purchase money loan to Purchaser drawn on any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bank, savings bank, trust company or savings and loan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association having a banking office in the State of New York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</w:t>
      </w:r>
    </w:p>
    <w:p w14:paraId="5AEC98FC" w14:textId="77777777" w:rsidR="00E56F69" w:rsidRDefault="00E56F69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official bank checks drawn by any such banking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institution, payable to the order of Seller, except that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uncertified checks of Purchaser payable to the order of Seller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up to the amount of one-half of one percent of the Purchase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Price shall be acceptable for sums payable to Seller at the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Closing.</w:t>
      </w:r>
    </w:p>
    <w:p w14:paraId="41B5E978" w14:textId="77777777" w:rsidR="004A2D50" w:rsidRDefault="004A2D5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ACA65F9" w14:textId="77777777" w:rsidR="004A2D50" w:rsidRDefault="00E56F69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§2.0</w:t>
      </w:r>
      <w:r w:rsidR="005B4339">
        <w:rPr>
          <w:rFonts w:ascii="TimesNewRoman" w:hAnsi="TimesNewRoman" w:cs="TimesNewRoman"/>
          <w:noProof w:val="0"/>
        </w:rPr>
        <w:t>3. (a) If Schedule C provides for</w:t>
      </w:r>
      <w:r>
        <w:rPr>
          <w:rFonts w:ascii="TimesNewRoman" w:hAnsi="TimesNewRoman" w:cs="TimesNewRoman"/>
          <w:noProof w:val="0"/>
        </w:rPr>
        <w:t xml:space="preserve"> the acceptance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title by Purchaser subject to one or more existing mortgages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(collectively, "Existing Mortgage(s)"), the amounts specified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Schedule C with reference thereto may be approximate. If at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the aggregate principal amount of the Existing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Mortgage(s), as reduced by payments required </w:t>
      </w:r>
      <w:r w:rsidR="005B4339">
        <w:rPr>
          <w:rFonts w:ascii="TimesNewRoman" w:hAnsi="TimesNewRoman" w:cs="TimesNewRoman"/>
          <w:noProof w:val="0"/>
        </w:rPr>
        <w:t>there under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prior to the Closing, is less than the aggregate amount of the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Existing Mortgage(s) as specified in Schedule C, the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difference shall be added to the monies payable at the Closing,</w:t>
      </w:r>
      <w:r w:rsidR="004A2D5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otherwise expressly provided herein.</w:t>
      </w:r>
      <w:r w:rsidR="004A2D50">
        <w:rPr>
          <w:rFonts w:ascii="TimesNewRoman" w:hAnsi="TimesNewRoman" w:cs="TimesNewRoman"/>
          <w:noProof w:val="0"/>
        </w:rPr>
        <w:t xml:space="preserve"> </w:t>
      </w:r>
    </w:p>
    <w:p w14:paraId="41B7094D" w14:textId="77777777" w:rsidR="00CD4140" w:rsidRDefault="00CD4140" w:rsidP="004A2D5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25ECB4F4" w14:textId="77777777" w:rsidR="00E64A4E" w:rsidRDefault="00E56F69" w:rsidP="00E64A4E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If any of the documents constituting the Existing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Mortgage(s) or the note(s) secured thereby prohibits or</w:t>
      </w:r>
      <w:r w:rsidR="004A2D50">
        <w:rPr>
          <w:rFonts w:ascii="TimesNewRoman" w:hAnsi="TimesNewRoman" w:cs="TimesNewRoman"/>
          <w:noProof w:val="0"/>
        </w:rPr>
        <w:t xml:space="preserve"> </w:t>
      </w:r>
      <w:r w:rsidR="00E64A4E">
        <w:rPr>
          <w:rFonts w:ascii="TimesNewRoman" w:hAnsi="TimesNewRoman" w:cs="TimesNewRoman"/>
          <w:noProof w:val="0"/>
        </w:rPr>
        <w:t xml:space="preserve"> </w:t>
      </w:r>
      <w:r w:rsidR="00E64A4E">
        <w:rPr>
          <w:rFonts w:ascii="TimesNewRoman" w:hAnsi="TimesNewRoman" w:cs="TimesNewRoman"/>
          <w:noProof w:val="0"/>
        </w:rPr>
        <w:t>r</w:t>
      </w:r>
      <w:r>
        <w:rPr>
          <w:rFonts w:ascii="TimesNewRoman" w:hAnsi="TimesNewRoman" w:cs="TimesNewRoman"/>
          <w:noProof w:val="0"/>
        </w:rPr>
        <w:t>estricts the conveyance of the Premises or any part thereof</w:t>
      </w:r>
      <w:r w:rsidR="004A2D50">
        <w:rPr>
          <w:rFonts w:ascii="TimesNewRoman" w:hAnsi="TimesNewRoman" w:cs="TimesNewRoman"/>
          <w:noProof w:val="0"/>
        </w:rPr>
        <w:t xml:space="preserve"> </w:t>
      </w:r>
      <w:r w:rsidR="00E64A4E">
        <w:rPr>
          <w:rFonts w:ascii="TimesNewRoman" w:hAnsi="TimesNewRoman" w:cs="TimesNewRoman"/>
          <w:noProof w:val="0"/>
        </w:rPr>
        <w:t xml:space="preserve"> w</w:t>
      </w:r>
      <w:r>
        <w:rPr>
          <w:rFonts w:ascii="TimesNewRoman" w:hAnsi="TimesNewRoman" w:cs="TimesNewRoman"/>
          <w:noProof w:val="0"/>
        </w:rPr>
        <w:t>ithout the prior consent of the holder or holders thereof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("Mortgagee(s)") or confers upon the Mortgagee(s) the right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accelerate payment of the indebtedness or to change the terms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Existing Mortgage(s) in the event that a conveyance is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made without consent of the Mortgagee(s), Seller shall notify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Mortgagee(s) of the proposed conveyance to Purchaser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within 10 days after execution and delivery of this contact,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requesting the consent of such Mortgagee(s) thereto. Seller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Purchaser shall furnish the Mortgagee(s) with such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information as may reasonably be required in connection with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request and shall otherwise cooperate with such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Mortgagee(s) and with each other in an effort expeditiously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procure such consent, but neither shall be obligated to make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payment to obtain such consent. If such Mortgagee(s)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fail or refuse to grant such consent in writing on or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before the date set forth in Schedule D or shall require as a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condition of the granting of such consent</w:t>
      </w:r>
      <w:r w:rsidR="00E64A4E">
        <w:rPr>
          <w:rFonts w:ascii="TimesNewRoman" w:hAnsi="TimesNewRoman" w:cs="TimesNewRoman"/>
          <w:noProof w:val="0"/>
        </w:rPr>
        <w:t xml:space="preserve"> </w:t>
      </w:r>
    </w:p>
    <w:p w14:paraId="04E6B04A" w14:textId="77777777" w:rsidR="00E56F69" w:rsidRDefault="00E56F69" w:rsidP="00E64A4E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(i) that additional consideration be paid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Mortgagee(s) and neither Seller nor Purchaser is willing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 such additional consideration or</w:t>
      </w:r>
    </w:p>
    <w:p w14:paraId="2105AA7A" w14:textId="77777777" w:rsidR="00E56F69" w:rsidRDefault="00E56F69" w:rsidP="00E64A4E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(ii) that the terms of the Existing</w:t>
      </w:r>
      <w:r w:rsidR="00E64A4E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Mortgage(s) be changed and Purchaser is unwilling to accept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change, then unless Seller and Purchaser mutually agree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extend such date or otherwise modify the terms of this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contract, Purchaser may terminate this contract in the manner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provided in §13.02.</w:t>
      </w:r>
    </w:p>
    <w:p w14:paraId="7169C882" w14:textId="77777777" w:rsidR="00E56F69" w:rsidRDefault="00E56F69" w:rsidP="00E64A4E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If Schedule C provides for a Purchase Money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 (as defined in §2.04), Seller may also terminate this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in the manner provided in §13.02 if any of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foregoing circumstances occur or if Seller is unwilling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accept any such change in the terms of the Existing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Mortgage(s).</w:t>
      </w:r>
    </w:p>
    <w:p w14:paraId="023E1A4B" w14:textId="77777777" w:rsidR="00E64A4E" w:rsidRDefault="00E64A4E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383547D" w14:textId="77777777" w:rsidR="00E56F69" w:rsidRDefault="00E56F69" w:rsidP="00E64A4E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§2.04. (a) If Schedule C provides for payment of a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portion of the Purchase Price by execution and delivery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of a note secured by a purchase money mortgage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("Purchase Money Mortgage"), such note and Purchase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Money Mortgage shall be drawn by the attorney for the Seller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on the standard forms of the New York Board of Title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Underwriters then in effect for notes and for mortgages of like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lien, as modified by this contract. At the Closing, Purchaser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pay the mortgage recording tax and recording fees</w:t>
      </w:r>
      <w:r w:rsidR="00E64A4E">
        <w:rPr>
          <w:rFonts w:ascii="TimesNewRoman" w:hAnsi="TimesNewRoman" w:cs="TimesNewRoman"/>
          <w:noProof w:val="0"/>
        </w:rPr>
        <w:t xml:space="preserve"> </w:t>
      </w:r>
      <w:r w:rsidR="005B4339">
        <w:rPr>
          <w:rFonts w:ascii="TimesNewRoman" w:hAnsi="TimesNewRoman" w:cs="TimesNewRoman"/>
          <w:noProof w:val="0"/>
        </w:rPr>
        <w:t>therefore</w:t>
      </w:r>
      <w:r>
        <w:rPr>
          <w:rFonts w:ascii="TimesNewRoman" w:hAnsi="TimesNewRoman" w:cs="TimesNewRoman"/>
          <w:noProof w:val="0"/>
        </w:rPr>
        <w:t xml:space="preserve"> and the filing fees for any financing statements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delivered in connection therewith.</w:t>
      </w:r>
    </w:p>
    <w:p w14:paraId="004CFD75" w14:textId="77777777" w:rsidR="00E64A4E" w:rsidRDefault="00E64A4E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4A424E8" w14:textId="77777777" w:rsidR="00E56F69" w:rsidRDefault="00E56F69" w:rsidP="00E64A4E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If Schedule C provides for the acceptance of title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by Purchaser subject to Existing Mortgage(s) prior in lien to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Purchase Money Mortgage, the Purchase Money Mortgage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provide that it is subject and subordinate to the lien(s) 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Existing Mortgage(s) and shall be subject and subordinate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any extensions, modifications, renewals, consolidations,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substitutions or replacements thereof (collectively,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"Refinancing" or "Refinanced Mortgage"), provided that (i)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rate of interest payable under a Refinanced Mortgage shall</w:t>
      </w:r>
      <w:r w:rsidR="00E64A4E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not be greater than that specified in Schedule D as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Maximum Interest Rate or, if no Maximum Interest Rate is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specified in Schedule D, shall not be greater than the rate 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interest that was payable on the refinanced indebtedness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immediately prior to such Refinancing, and (ii)</w:t>
      </w:r>
      <w:r w:rsidR="00E64A4E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 xml:space="preserve"> if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principal </w:t>
      </w:r>
      <w:r w:rsidR="00E64A4E">
        <w:rPr>
          <w:rFonts w:ascii="TimesNewRoman" w:hAnsi="TimesNewRoman" w:cs="TimesNewRoman"/>
          <w:noProof w:val="0"/>
        </w:rPr>
        <w:t xml:space="preserve"> </w:t>
      </w:r>
      <w:r w:rsidR="005B4339">
        <w:rPr>
          <w:rFonts w:ascii="TimesNewRoman" w:hAnsi="TimesNewRoman" w:cs="TimesNewRoman"/>
          <w:noProof w:val="0"/>
        </w:rPr>
        <w:t>a</w:t>
      </w:r>
      <w:r>
        <w:rPr>
          <w:rFonts w:ascii="TimesNewRoman" w:hAnsi="TimesNewRoman" w:cs="TimesNewRoman"/>
          <w:noProof w:val="0"/>
        </w:rPr>
        <w:t>mount of the Refinanced Mortgage plus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principal amount </w:t>
      </w:r>
      <w:r w:rsidR="00E64A4E">
        <w:rPr>
          <w:rFonts w:ascii="TimesNewRoman" w:hAnsi="TimesNewRoman" w:cs="TimesNewRoman"/>
          <w:noProof w:val="0"/>
        </w:rPr>
        <w:t xml:space="preserve"> o</w:t>
      </w:r>
      <w:r>
        <w:rPr>
          <w:rFonts w:ascii="TimesNewRoman" w:hAnsi="TimesNewRoman" w:cs="TimesNewRoman"/>
          <w:noProof w:val="0"/>
        </w:rPr>
        <w:t>f other Existing Mortgage(s), if any,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remaining after placement of a Refinanced Mortgage exceeds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amount of principal owing and unpaid on all mortgages on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Premises superior to the Purchase Money Mortgage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immediately prior to the Refinancing, an amount equal to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excess shall be paid at the closing of the Refinancing to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holder of the Purchase Money Mortgage in reduction 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principal payments due </w:t>
      </w:r>
      <w:r w:rsidR="005B4339">
        <w:rPr>
          <w:rFonts w:ascii="TimesNewRoman" w:hAnsi="TimesNewRoman" w:cs="TimesNewRoman"/>
          <w:noProof w:val="0"/>
        </w:rPr>
        <w:t>there under</w:t>
      </w:r>
      <w:r>
        <w:rPr>
          <w:rFonts w:ascii="TimesNewRoman" w:hAnsi="TimesNewRoman" w:cs="TimesNewRoman"/>
          <w:noProof w:val="0"/>
        </w:rPr>
        <w:t xml:space="preserve"> in inverse order 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maturity. The Purchase Money Mortgage shall further provide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that the holder thereof shall, on demand and without charge</w:t>
      </w:r>
      <w:r w:rsidR="00E64A4E">
        <w:rPr>
          <w:rFonts w:ascii="TimesNewRoman" w:hAnsi="TimesNewRoman" w:cs="TimesNewRoman"/>
          <w:noProof w:val="0"/>
        </w:rPr>
        <w:t xml:space="preserve"> </w:t>
      </w:r>
      <w:r w:rsidR="005B4339">
        <w:rPr>
          <w:rFonts w:ascii="TimesNewRoman" w:hAnsi="TimesNewRoman" w:cs="TimesNewRoman"/>
          <w:noProof w:val="0"/>
        </w:rPr>
        <w:t>therefore</w:t>
      </w:r>
      <w:r>
        <w:rPr>
          <w:rFonts w:ascii="TimesNewRoman" w:hAnsi="TimesNewRoman" w:cs="TimesNewRoman"/>
          <w:noProof w:val="0"/>
        </w:rPr>
        <w:t>, execute, acknowledge and deliver any agreement or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agreements reasonably required by the mortgagee to confirm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subordination.</w:t>
      </w:r>
    </w:p>
    <w:p w14:paraId="4828A2FC" w14:textId="77777777" w:rsidR="00E56F69" w:rsidRDefault="00E56F69" w:rsidP="00E64A4E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The Purchase Money Mortgage shall contain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following additional provisions:</w:t>
      </w:r>
    </w:p>
    <w:p w14:paraId="5A018971" w14:textId="77777777" w:rsidR="00E64A4E" w:rsidRDefault="00E64A4E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  <w:sz w:val="18"/>
          <w:szCs w:val="18"/>
        </w:rPr>
      </w:pPr>
    </w:p>
    <w:p w14:paraId="0802A379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  <w:sz w:val="18"/>
          <w:szCs w:val="18"/>
        </w:rPr>
      </w:pPr>
    </w:p>
    <w:p w14:paraId="68461041" w14:textId="77777777" w:rsidR="00E56F69" w:rsidRDefault="00E64A4E" w:rsidP="00E64A4E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(i) "The mortgagor or any owner of the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mortgaged premises shall have the right to prepay the entire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 xml:space="preserve">unpaid indebtedness together with </w:t>
      </w:r>
      <w:r w:rsidR="005B4339">
        <w:rPr>
          <w:rFonts w:ascii="TimesNewRoman" w:hAnsi="TimesNewRoman" w:cs="TimesNewRoman"/>
          <w:noProof w:val="0"/>
        </w:rPr>
        <w:t>accrued</w:t>
      </w:r>
      <w:r w:rsidR="00E56F69">
        <w:rPr>
          <w:rFonts w:ascii="TimesNewRoman" w:hAnsi="TimesNewRoman" w:cs="TimesNewRoman"/>
          <w:noProof w:val="0"/>
        </w:rPr>
        <w:t xml:space="preserve"> interest, but </w:t>
      </w:r>
      <w:r w:rsidR="00E56F69">
        <w:rPr>
          <w:rFonts w:ascii="TimesNewRoman" w:hAnsi="TimesNewRoman" w:cs="TimesNewRoman"/>
          <w:noProof w:val="0"/>
        </w:rPr>
        <w:lastRenderedPageBreak/>
        <w:t>without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 xml:space="preserve">penalty, at any time </w:t>
      </w:r>
      <w:r>
        <w:rPr>
          <w:rFonts w:ascii="TimesNewRoman" w:hAnsi="TimesNewRoman" w:cs="TimesNewRoman"/>
          <w:noProof w:val="0"/>
        </w:rPr>
        <w:t>o</w:t>
      </w:r>
      <w:r w:rsidR="00E56F69">
        <w:rPr>
          <w:rFonts w:ascii="TimesNewRoman" w:hAnsi="TimesNewRoman" w:cs="TimesNewRoman"/>
          <w:noProof w:val="0"/>
        </w:rPr>
        <w:t>n or after [insert the day following the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last day of the fiscal year of the mortgagee in which the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Closing occurs or, if a Prepayment Date is specified in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Schedule D, th</w:t>
      </w:r>
      <w:r w:rsidR="005B4339">
        <w:rPr>
          <w:rFonts w:ascii="TimesNewRoman" w:hAnsi="TimesNewRoman" w:cs="TimesNewRoman"/>
          <w:noProof w:val="0"/>
        </w:rPr>
        <w:t>e specified Prepayment Date], or</w:t>
      </w:r>
      <w:r w:rsidR="00E56F69">
        <w:rPr>
          <w:rFonts w:ascii="TimesNewRoman" w:hAnsi="TimesNewRoman" w:cs="TimesNewRoman"/>
          <w:noProof w:val="0"/>
        </w:rPr>
        <w:t xml:space="preserve"> not less than</w:t>
      </w:r>
      <w:r>
        <w:rPr>
          <w:rFonts w:ascii="TimesNewRoman" w:hAnsi="TimesNewRoman" w:cs="TimesNewRoman"/>
          <w:noProof w:val="0"/>
        </w:rPr>
        <w:t xml:space="preserve"> </w:t>
      </w:r>
      <w:r w:rsidR="00E56F69">
        <w:rPr>
          <w:rFonts w:ascii="TimesNewRoman" w:hAnsi="TimesNewRoman" w:cs="TimesNewRoman"/>
          <w:noProof w:val="0"/>
        </w:rPr>
        <w:t>10 days' written notice to the holder hereof."</w:t>
      </w:r>
    </w:p>
    <w:p w14:paraId="62EA6966" w14:textId="77777777" w:rsidR="00E56F69" w:rsidRDefault="00E56F69" w:rsidP="00E64A4E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(ii) "Notwithstanding anything to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contrary contained herein, the obligation of the mortgagor for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payment of the indebtedness and for the performance of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terms, covenants and conditions contained herein and in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note secured hereby is limited solely to recourse against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property secured by this mortgage, and in no event shall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mortgagor or any principal of the mortgagor, disclosed or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undisclosed, be personally liable for any breach of or default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under the note or this mortgage or for any deficiency resulting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from or through any proceedings to foreclose this mortgage,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nor shall any deficiency judgment, money judgment or other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personal judgment be sought or entered against the mortgagor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any principal of the mortgagor, disclosed or undisclosed,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but the foregoing shall not adversely affect the lien of this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 or the mortgagee's right of foreclosure."</w:t>
      </w:r>
    </w:p>
    <w:p w14:paraId="55DA5B73" w14:textId="77777777" w:rsidR="00E56F69" w:rsidRDefault="00E56F69" w:rsidP="00E64A4E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(iii) "In addition to performing its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obligations under Section 274-a of the Real Property Law,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mortgagee, if other than one of the institutions listed in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Section 274-a agrees that, within 10 days after written request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by the mortgagor, but not more than twice during any period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12 consecutive months, it will execute, acknowledge and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deliver without charge a certificate of reduction in recordable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form (a) certifying as to (1) the then unpaid principal balance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indebtedness secured hereby, (2) the maturity date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thereof, (3) the rate of interest, (4) the last date to which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interest has been paid and (5) the amount of any escrow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deposits then held by the mortgagee, and (b) stating, to the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knowledge of the mortgagee, whether there are any alleged</w:t>
      </w:r>
      <w:r w:rsidR="00E64A4E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defaults hereunder and, if so, specifying the nature thereof."</w:t>
      </w:r>
    </w:p>
    <w:p w14:paraId="34F32C1C" w14:textId="77777777" w:rsidR="00E56F69" w:rsidRDefault="00E56F69" w:rsidP="00CD4140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(iv) "All notices required or desired to be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given under this mortgage shall be in writing and shall be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delivered personally or shall be sent by prepaid registered 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certified mail, addressed to the mortgagor and mortgagee at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addresses specified in this mortgage or to such other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parties or at such other addresses, not exceeding two, as may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 designated in a notice given to the other party or parties 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accordance with the provisions hereof."</w:t>
      </w:r>
    </w:p>
    <w:p w14:paraId="6FF00623" w14:textId="77777777" w:rsidR="00E56F69" w:rsidRDefault="00E56F69" w:rsidP="00CD4140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(v) The additional provisions, if any,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specified in a rider hereto.</w:t>
      </w:r>
    </w:p>
    <w:p w14:paraId="66284FFE" w14:textId="77777777" w:rsidR="00CD4140" w:rsidRDefault="00CD4140" w:rsidP="00CD4140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</w:p>
    <w:p w14:paraId="3391B70A" w14:textId="77777777" w:rsidR="00E56F69" w:rsidRDefault="00E56F69" w:rsidP="005B4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§2.05. (a) If the sum paid under paragraph (a)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C or any other sums paid on account of the Purchase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Price prior to the Closing (collectively, "Downpayment") are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paid by check or checks drawn to the order of and delivered to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Seller's attorney or another escrow agent ("Escrowee"),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Escrowee shall hold the proceeds thereof in escrow in a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special bank account (or as otherwise agreed in writing by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Seller, Purchaser and Escrowee) until the Closing or sooner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termination of this contract and shall pay over or apply such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proceeds in accordance with the terms of this section.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Escrowee need not hold such proceeds in an interest-bearing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account, but if any interest is earned thereon, such interest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be paid to the same party entitled to the escrowed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proceeds, and the party receiving such interest shall pay any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income taxes thereon. The tax identification numbers of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parties are either set forth in Schedule D or shall be furnished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Escrowee upon request. At the Closing, such proceeds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interest thereon, if any, shall be paid by Escrowee to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Seller. If for any reason the Closing does not occur and either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party makes a written demand upon Escrowee for payment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amount, Escrowee shall give written notice to the other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party of such demand. If Escrowee does not receive a written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objection from the other party to the proposed payment within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10 business days after the giving of such notice, Escrowee is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hereby authorized to make such payment. If Escrowee does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receive such written objection within such 10 day period or if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for any other reason Escrowee in good faith shall elect not to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make such payment, Escrowee shall continue to hold such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amount until otherwise directed by written instructions from</w:t>
      </w:r>
      <w:r w:rsidR="00CD4140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the parties to this contract or a final judgment of a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court.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However, Escrowee shall have the right at any time to deposit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escrowed proceeds and interest thereon, if any, with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clerk of the Supreme Court of the county in which the Land is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located. Escrowee shall give written notice of such deposit to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and Purchaser. Upon such deposit Escrowee shall be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relieved and discharged of all further obligations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responsibilities hereunder.</w:t>
      </w:r>
    </w:p>
    <w:p w14:paraId="7827C675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8F56FD1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The parties acknowledge that Escrowee is acting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solely as a stakeholder at their request and for their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convenience, that Escrowee shall not be deemed to be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agent of either of the parties, and that Escrowee shall not be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liable to either of the parties for any act or omission on its part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taken or suffered in bad faith, in willful disregard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this contract or involving gross negligence. Seller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shall jointly and severally indemnify and hold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Escrowee harmless from and against all costs, claims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expenses, including reasonable attorneys' fees, incurred 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connection with the performance of Escrowee's duties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hereunder, except with respect to actions or omissions taken 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suffered by Escrowee in bad faith, in willful disregard of this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or involving gross negligence on the part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Escrowee.</w:t>
      </w:r>
    </w:p>
    <w:p w14:paraId="6ACF5B65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FF233EB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Escrowee has acknowledged agreement to these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provisions by signing in the place indicated on the signature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page of this contract.</w:t>
      </w:r>
    </w:p>
    <w:p w14:paraId="79BE8C85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1E21B577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3. The Closing</w:t>
      </w:r>
    </w:p>
    <w:p w14:paraId="0E3B667B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7D744C4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§3.01. Except as otherwise provided in this contract,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of title pursuant to this contract ("Closing") shall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take place on the scheduled date and time of closing specified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Schedule D (the actual date of the Closing being herein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referred to as "Closing Date") at the place specified 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D.</w:t>
      </w:r>
    </w:p>
    <w:p w14:paraId="3875E301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1D926200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4. Representations and Warranties of Seller</w:t>
      </w:r>
    </w:p>
    <w:p w14:paraId="13C65C2A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BCA79A5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Seller represents and warrants to Purchaser as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follows:</w:t>
      </w:r>
    </w:p>
    <w:p w14:paraId="61A9863B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F8F76BA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§4.01. Unless otherwise provided in this contract,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is the sole owner of the Premises.</w:t>
      </w:r>
    </w:p>
    <w:p w14:paraId="7DCA899E" w14:textId="77777777" w:rsidR="00CD4140" w:rsidRDefault="00CD4140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5E0E809C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§4.02. If the Premises are encumbered by an Existing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Mortgage(s), no written notice has been received from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Mortgagee(s) asserting that a default or breach exists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thereunder which remains uncured and no such notice shall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have been received and remain uncured on the Closing Date.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If copies of documents constituting the Existing Mortgage(s)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note(s) secured thereby have been exhibited to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initialed by Purchaser or its representative, such copies are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true copies of the originals and the Existing Mortgage(s)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note(s) secured thereby have not been modified or amended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except as shown in such documents.</w:t>
      </w:r>
    </w:p>
    <w:p w14:paraId="6D68D795" w14:textId="77777777" w:rsidR="00CD4140" w:rsidRDefault="00CD4140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6A235315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§4.03. The information concerning written leases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(which together with all amendments and modifications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 are collectively referred to as "Leases") and any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tenancies in the Premises not arising out of the Leases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(collectively, "Tenancies") set forth in Schedule E attached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hereto ("Rent Schedule") is accurate as of the date set forth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therein or, if no date is set forth therein, as of the date hereof,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there are no Leases or Tenancies of any space in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other than those set forth therein and any subleases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subtenancies. Except as otherwise set forth in the Rent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or elsewhere in this contract:</w:t>
      </w:r>
    </w:p>
    <w:p w14:paraId="68373274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8978693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all of the Leases are in full force and effect and</w:t>
      </w:r>
    </w:p>
    <w:p w14:paraId="5812879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none of them has been modified, amended or extended;</w:t>
      </w:r>
    </w:p>
    <w:p w14:paraId="59E8DC63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no renewal or extension options have been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granted to tenants;</w:t>
      </w:r>
    </w:p>
    <w:p w14:paraId="555B99B4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no tenant has an option to purchase the Premises;</w:t>
      </w:r>
    </w:p>
    <w:p w14:paraId="36248321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(d) the rents set forth are being collected on a current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basis and there are on arrearages in excess of one month;</w:t>
      </w:r>
    </w:p>
    <w:p w14:paraId="31C762AE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(e) no tenant is entitled to rental concessions 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abatements for any period subsequent to the scheduled date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closing;</w:t>
      </w:r>
    </w:p>
    <w:p w14:paraId="492170F2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(f) Seller has not sent written notice to any tenant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claiming that such tenant is in default, which default remains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uncured;</w:t>
      </w:r>
    </w:p>
    <w:p w14:paraId="22F6D58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  <w:sz w:val="24"/>
          <w:szCs w:val="24"/>
        </w:rPr>
      </w:pPr>
    </w:p>
    <w:p w14:paraId="726B2955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(g) no action or proceeding instituted against Seller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by any tenant of the Premises is presently pending in any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lastRenderedPageBreak/>
        <w:t>court, except with respect to claims involving personal injury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property damage which are covered by insurance; and</w:t>
      </w:r>
    </w:p>
    <w:p w14:paraId="141D9B0A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(h) there are no security deposits other than those set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forth in the Rent Schedule.</w:t>
      </w:r>
    </w:p>
    <w:p w14:paraId="4ED19D88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A954E82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If any Leases which have been exhibited to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initialed by Purchaser or its representative contain provisions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that are inconsistent with the foregoing representations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warranties, such representations and warranties shall be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deemed modified to the extent necessary to eliminate such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inconsistency and to conform such representations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warranties to the provisions of the Leases.</w:t>
      </w:r>
    </w:p>
    <w:p w14:paraId="2CF1C4D8" w14:textId="77777777" w:rsidR="00CD4140" w:rsidRDefault="00CD4140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5219505C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§4.04. If the Premises or any part thereof are subject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the New York City Rent Stabilization Law, Seller is and on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Date will be a member in good standing of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Real Estate Industry Stabilization Association, and, except as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otherwise set forth in the Rent Schedule, there are no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proceedings with any tenant presently pending before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Conciliation and Appeals Board in which a tenant has alleged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 overcharge of rent or diminution of services or similar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grievance, and there are no outstanding orders of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Conciliation and Appeals Board that have not been complied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 by Seller.</w:t>
      </w:r>
    </w:p>
    <w:p w14:paraId="302CB49C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E19A0AF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§4.05. If the Premises or any part thereof are subject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the New York City Emergency Rent and Rehabilitation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Law, the rents shown are not in excess of the maximum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collectible rents, and, except as otherwise set forth in the Rent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Schedule, no tenants are entitled to abatements as senior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citizens, there are no proceedings presently pending before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rent commission in which a tenant has alleged an overcharge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rent or diminution of services or similar grievance,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 are no outstanding orders of the rent commission that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have not been complied with by Seller.</w:t>
      </w:r>
    </w:p>
    <w:p w14:paraId="78363582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2AFB78F" w14:textId="77777777" w:rsidR="00CD4140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§4.06. If an insurance schedule is attached hereto,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schedule lists all insurance policies presently affording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coverage with respect to the Premises, and the information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contained therein is accurate as of the date set forth therein or,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if no date is set forth therein, as of the date hereof.</w:t>
      </w:r>
      <w:r w:rsidR="00CD4140">
        <w:rPr>
          <w:rFonts w:ascii="TimesNewRoman" w:hAnsi="TimesNewRoman" w:cs="TimesNewRoman"/>
          <w:noProof w:val="0"/>
        </w:rPr>
        <w:t xml:space="preserve"> </w:t>
      </w:r>
    </w:p>
    <w:p w14:paraId="3A21C231" w14:textId="77777777" w:rsidR="00CD4140" w:rsidRDefault="00CD4140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3C239217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§4.07. If a payroll schedule is attached hereto, such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lists all employees presently employed at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Premises, and the information contained therein is accurate as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date set forth therein or, if no date is set forth therein, as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date hereof, and, except as otherwise set forth in such</w:t>
      </w:r>
      <w:r w:rsidR="00CD4140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schedule, none of such employees is covered by a union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and there are no retroactive increases or other accrued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unpaid sums owed to any employee.</w:t>
      </w:r>
    </w:p>
    <w:p w14:paraId="3BA8505A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31F57EC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§4.08. If a schedule of service, maintenance, supply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management contracts ("Service Contracts") is attached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hereto, such schedule lists all such contracts affecting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Premises, and the information set forth therein is accurate as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date set forth therein or, if no date is set forth therein, as</w:t>
      </w:r>
    </w:p>
    <w:p w14:paraId="247CE0A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of the date hereof.</w:t>
      </w:r>
    </w:p>
    <w:p w14:paraId="65C38AC2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9AF2CBD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§4.09. If a copy of a certificate of occupancy for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has been exhibited to and initialed by Purchaser 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its representative, such copy is a true copy of the original and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certificate has not been amended, but Seller makes no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representation as to compliance with any such certificate.</w:t>
      </w:r>
    </w:p>
    <w:p w14:paraId="70541697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4F38714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§4.10. The assessed valuation and real estate taxes set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forth in Schedule D, if any, are the assessed valuation of the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and the taxes paid or payable with respect thereto for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fiscal year indicated in such schedule. Except as otherwise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set forth in Schedule D, there are no tax abatements or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exemptions affecting the Premises.</w:t>
      </w:r>
    </w:p>
    <w:p w14:paraId="6D91FD94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4BA0583" w14:textId="77777777" w:rsidR="00CD4140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§4.11. Except as otherwise set forth in a schedule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attached hereto, if any, if the Premises are used for residential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purposes, each apartment contains a range and a refrigerator,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all of the ranges and refrigerators and all of the items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personal property (or replacements thereof) listed in such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schedule, if any, are and on the Closing Date will be owned by</w:t>
      </w:r>
      <w:r w:rsidR="00CD4140">
        <w:rPr>
          <w:rFonts w:ascii="TimesNewRoman" w:hAnsi="TimesNewRoman" w:cs="TimesNewRoman"/>
          <w:noProof w:val="0"/>
        </w:rPr>
        <w:t xml:space="preserve"> </w:t>
      </w:r>
    </w:p>
    <w:p w14:paraId="3F72380C" w14:textId="77777777" w:rsidR="00CD4140" w:rsidRDefault="00CD4140" w:rsidP="00CD4140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BDD0CD0" w14:textId="77777777" w:rsidR="00CD4140" w:rsidRDefault="00CD4140" w:rsidP="00CD4140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A4142F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Seller free of liens and encumbrances other than the lien(s) of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Existing Mortgage(s), if any.</w:t>
      </w:r>
    </w:p>
    <w:p w14:paraId="04B3729A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3402222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§4.12. Seller has no actual knowledge that any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incinerator, boiler or other burning equipment on the Premises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is being operated in violation of applicable law. If copies of a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certificate or certificates of operation therefor have been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exhibited to and initialed by Purchaser or its representative,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copies are true copies of the originals.</w:t>
      </w:r>
    </w:p>
    <w:p w14:paraId="7E6A6849" w14:textId="77777777" w:rsidR="00CD4140" w:rsidRDefault="00CD4140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32FB520" w14:textId="77777777" w:rsidR="00E56F69" w:rsidRDefault="00E56F69" w:rsidP="00CD4140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§4.13. Except as otherwise set forth in Schedule D,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has no actual knowledge of any assessment payable in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annual installments, or any part thereof, which has become a</w:t>
      </w:r>
      <w:r w:rsidR="00CD4140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lien on the Premises.</w:t>
      </w:r>
    </w:p>
    <w:p w14:paraId="68446929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23833040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5. Acknowledgments of Purchaser</w:t>
      </w:r>
    </w:p>
    <w:p w14:paraId="7ADEBF5E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Purchaser acknowledges that:</w:t>
      </w:r>
    </w:p>
    <w:p w14:paraId="4E607B39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66642022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§5.01. Purchaser has inspected the Premises, is fully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familiar with the physical condition and state of repair thereof,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and, subject to the provisions of §7.01, §8.01, and §9.04, shall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accept the Premises "as is" and in their present condition,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subject to reasonable use, wear, tear and natural deterioration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between now and the Closing Date, without any reduction in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Purchase Price for any change in such condition by reason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 subsequent to the date of this contract.</w:t>
      </w:r>
    </w:p>
    <w:p w14:paraId="2A319DCE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C7FBF6D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§5.02. Before entering into this contract, Purchaser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has made such examination of the Premises, the operation,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income and expenses thereof and all other matters affecting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relating to this transaction as Purchaser deemed necessary. In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entering into this contract, Purchaser has not been induced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has not relied upon any representations, warranties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statements, whether express or implied, made by Seller or any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agent, employee or other representative of Seller or by any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broker or any other person representing or purporting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represent Seller, which are not expressly set forth in this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contract, whether or not any such representations, warranties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statements were made in writing or orally.</w:t>
      </w:r>
    </w:p>
    <w:p w14:paraId="5BDF9F66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2CF2EDFD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6. Seller's Obligations as to Leases</w:t>
      </w:r>
    </w:p>
    <w:p w14:paraId="7EA0C5E4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8D4CADD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§6.01. Unless otherwise provided in a schedule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attached to this contract, between the date of this contract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Closing, Seller shall not, without Purchaser's prior written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consent, which consent shall not be unreasonably withheld: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1677770D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amend, renew or extend any Lease in any respect,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required by law;</w:t>
      </w:r>
    </w:p>
    <w:p w14:paraId="001EDD75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grant a written lease to any tenant occupying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space pursuant to a Tenancy; or</w:t>
      </w:r>
    </w:p>
    <w:p w14:paraId="3B2279AB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terminate any Lease or Tenancy except by reason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a default by the tenant thereunder.</w:t>
      </w:r>
    </w:p>
    <w:p w14:paraId="34A25663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2D8DDD8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§6.02. Unless otherwise provided in a schedule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attached to this contract, between the date of this contract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Closing, Seller shall not permit occupancy of, or enter into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new lease for, space in the Building which is presently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vacant or which may hereafter become vacant without first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giving Purchaser written notice of the identity of the proposed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tenant, together with</w:t>
      </w:r>
    </w:p>
    <w:p w14:paraId="64C3850D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either a copy of the proposed lease or a summary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terms thereof in reasonable detail and</w:t>
      </w:r>
    </w:p>
    <w:p w14:paraId="3BD43EE8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a statement of the amount of the brokerage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commission, if any, payable in connection therewith and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terms of payment thereof. If Purchaser objects to such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proposed lease, Purchaser shall so notify Seller within 4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business days after receipt of Seller's notice if such notice was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personally delivered to Purchaser, or within 7 business days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after the mailing of such notice by Seller to Purchaser, in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case Seller shall not enter into the proposed lease.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otherwise provided in a schedule attached to this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contract, Purchaser shall pay to Seller at the Closing, in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manner specified in §2.02, the rent and additional rent that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would have been payable under the proposed lease from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date on which the tenant's obligation to pay rent would have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commenced if Purchaser had not so objected until the Closing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Date, less the amount of the brokerage commission specified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Seller's notice and the reasonable cost of decoration or other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work required to be performed by the landlord under the terms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the proposed lease to suit the premises to the tenant's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occupancy ("Reletting Expenses"), prorated in each case over</w:t>
      </w:r>
    </w:p>
    <w:p w14:paraId="587E156F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the term of the proposed lease and apportioned as of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 Date. If Purchaser does not so notify Seller of its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lastRenderedPageBreak/>
        <w:t>objection, Seller shall have the right to enter into the proposed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lease with the tenant identified in Seller's notice and Purchaser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pay to Seller, in the manner specified in §2.02,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Reletting Expenses, prorated in each case over the term of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lease and apportioned as of the later of the Closing Date or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rent commencement date. Such payment shall be made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to Seller at the Closing. In no event shall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amount so payable to Seller exceed the sums actually paid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on account thereof.</w:t>
      </w:r>
    </w:p>
    <w:p w14:paraId="78092447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1C1B9A6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§6.03. If any space is vacant on the Closing Date,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shall accept the Premises subject to such vacancy,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provided that the vacancy was not permitted or created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in violation of any restrictions contained in this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contract. Seller shall not grant any concessions or rent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abatements for any period following the Closing without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Purchaser's prior written consent. Seller shall not apply all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part of the security deposit of any tenant unless such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tenant has vacated the Premises.</w:t>
      </w:r>
    </w:p>
    <w:p w14:paraId="4FFBC08A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816408F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§6.04. Seller does not warrant that any particular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Lease of Tenancy will be in force or effect at the Closing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that the tenants will have performed their obligations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thereunder. The termination of any Lease or Tenancy prior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by reason of the tenant's default shall not affect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obligations of Purchaser under this contract in any manner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entitle Purchaser to an abatement of or credit against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Price or give rise to any other claim on the part of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Purchaser.</w:t>
      </w:r>
    </w:p>
    <w:p w14:paraId="58B759EE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0D01F135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7. Responsibility for Violations</w:t>
      </w:r>
    </w:p>
    <w:p w14:paraId="1E8F2764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4E6F673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§7.01. Except as provided in §7.02 and §7.03, 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notes or notices of violations of law or governmental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ordinances, orders or requirements which were noted or issued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prior to the date of this contract by any governmental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department, agency or bureau having jurisdiction as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conditions affecting the Premises and all liens which have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attached to the Premises prior to the Closing pursuant to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Administrative Code of the City of New York, if applicable,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be removed or complied with by Seller. If such removal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compliance has not been completed prior to the Closing,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shall pay to Purchaser at the Closing the reasonably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estimated unpaid cost to effect or complete such removal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compliance, and Purchaser shall be required to accept title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Premises subject thereto, except that Purchaser shall not be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required to accept such title and may terminate this contract as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provided in §13.02 if</w:t>
      </w:r>
    </w:p>
    <w:p w14:paraId="5B8992C9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Purchaser's Institutional Lender reasonably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refuses to provide financing by reason thereof or</w:t>
      </w:r>
    </w:p>
    <w:p w14:paraId="47D11058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the Building is a multiple dwelling and either</w:t>
      </w:r>
    </w:p>
    <w:p w14:paraId="3A6CEC51" w14:textId="77777777" w:rsidR="00E56F69" w:rsidRDefault="00E56F69" w:rsidP="003E645F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(i) such violation is rent impairing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causes rent to be unrecoverable under Section 302-a of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Multiple Dwelling Law or</w:t>
      </w:r>
    </w:p>
    <w:p w14:paraId="7FB2ABED" w14:textId="77777777" w:rsidR="00E56F69" w:rsidRDefault="00E56F69" w:rsidP="003E645F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(ii) a proceeding has been validly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commenced by tenants and is pending with respect to such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violation for a judgment directing deposit and use of rents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under Article 7-A of the Real Property Actions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Proceedings Law. All such notes or notices of violations noted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issued on or after the date of this contract shall be the sole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responsibility of Purchaser.</w:t>
      </w:r>
    </w:p>
    <w:p w14:paraId="047A8E66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CB596B9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§7.02. If the reasonably estimated aggregate cost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remove or comply with any violations or liens which Seller is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required to remove or comply with pursuant to the provisions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§7.01 shall exceed the Maximum Amount specified in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D (or if none is so specified, the Maximum Amount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be one-half of one percent of the Purchase Price), Seller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have the right to cancel this contract, in which event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sole liability of Seller shall be as set forth in §13.02, unless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elects to accept title to the Premises subject to 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violations or liens, in which event Purchaser shall be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entitled to a credit of an amount equal to the Maximum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Amount against the monies payable at the Closing.</w:t>
      </w:r>
    </w:p>
    <w:p w14:paraId="0D6435D7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8722BAE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§7.03. Regardless of whether a violation has been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noted or issued prior to the date of this contract, Seller's failure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2F02A35B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to remove or fully comply with the following violations shall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 be an objection to title:</w:t>
      </w:r>
    </w:p>
    <w:p w14:paraId="1341982D" w14:textId="77777777" w:rsidR="00E56F69" w:rsidRDefault="00E56F69" w:rsidP="003E645F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any violations of New York City Local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Law 5 of 1973, as amended (relating to fire safety in office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buildings), if applicable, or</w:t>
      </w:r>
    </w:p>
    <w:p w14:paraId="5677C013" w14:textId="77777777" w:rsidR="00E56F69" w:rsidRDefault="00E56F69" w:rsidP="003E645F">
      <w:pPr>
        <w:autoSpaceDE w:val="0"/>
        <w:autoSpaceDN w:val="0"/>
        <w:adjustRightInd w:val="0"/>
        <w:ind w:firstLine="144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any violations which a tenant is required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remove or comply with pursuant to the terms of its lease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 of such tenant's use or occupancy. Purchaser shall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accept the Premises subject to all such violations without any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liability of Seller with respect thereto or any abatement of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credit against the Purchase Price, except that if Purchaser's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Institutional Lender reasonably refuses to provide financing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 of the violations described in (b) above, Purchaser shall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 be required to accept the Premises subject thereto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shall have the right to terminate this contract in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manner provided in §13.02.</w:t>
      </w:r>
    </w:p>
    <w:p w14:paraId="4B108EEA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5478411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§7.04. If required, Seller, upon written request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Purchaser, shall promptly furnish to Purchaser written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authorizations to make any necessary searches for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purposes of determining whether notes or notices of violations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have been noted or issued with respect to the Premises or liens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have attached thereto.</w:t>
      </w:r>
    </w:p>
    <w:p w14:paraId="33A270F2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79D3B58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8. Destruction, Damage or Condemnation</w:t>
      </w:r>
    </w:p>
    <w:p w14:paraId="49E8C08F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12FFBCE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§8.01. The provisions of Section 5-1311 of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General Obligations Law shall apply to the sale and purchase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provided for in this contract.</w:t>
      </w:r>
    </w:p>
    <w:p w14:paraId="28DBB6C0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0FFE9DF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9. Covenants of Seller</w:t>
      </w:r>
    </w:p>
    <w:p w14:paraId="35FF1D9B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71F91B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Seller covenants that between the date of this contract and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Closing:</w:t>
      </w:r>
    </w:p>
    <w:p w14:paraId="3126303D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1155952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§9.01. The Existing Mortgage(s) shall not be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amended or supplemented or prepaid in whole or in part.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shall pay or make, as and when due and payable, 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payments of principal and interest and all deposits required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 paid or made under the Existing Mortgage(s).</w:t>
      </w:r>
    </w:p>
    <w:p w14:paraId="4B106B5E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FF3C10D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§9.02. Seller shall not modify or amend any Service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Contract </w:t>
      </w:r>
      <w:r w:rsidR="003E645F">
        <w:rPr>
          <w:rFonts w:ascii="TimesNewRoman" w:hAnsi="TimesNewRoman" w:cs="TimesNewRoman"/>
          <w:noProof w:val="0"/>
        </w:rPr>
        <w:t>o</w:t>
      </w:r>
      <w:r>
        <w:rPr>
          <w:rFonts w:ascii="TimesNewRoman" w:hAnsi="TimesNewRoman" w:cs="TimesNewRoman"/>
          <w:noProof w:val="0"/>
        </w:rPr>
        <w:t>r enter into any new service contract unless same is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terminable without penalty by the then owner of the Premises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upon not more than 30 days notice.</w:t>
      </w:r>
    </w:p>
    <w:p w14:paraId="5541E9A3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5CACEADB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§9.03. If an insurance schedule is attached hereto,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shall maintain in full force and effect until the Closing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insurance policies described in such schedule or renewals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 for no more than one year of those expiring before the</w:t>
      </w:r>
    </w:p>
    <w:p w14:paraId="70BAA8D3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Closing.</w:t>
      </w:r>
    </w:p>
    <w:p w14:paraId="43EB9B9E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0BDC4B4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§9.04. No fixtures, equipment or personal property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included in this sale shall be removed from the Premises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the same are replaced with similar items of at least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equal quality prior to the Closing.</w:t>
      </w:r>
    </w:p>
    <w:p w14:paraId="4B301218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E33015B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§9.05. Seller shall not withdraw, settle or otherwise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compromise any protest or reduction proceeding affecting real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estate taxes assessed against the Premises for any fiscal period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which the Closing is to occur or any subsequent fiscal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period without the prior written consent of Purchaser, which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consent shall not be unreasonably withheld. Real estate tax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refunds and credits received after the Closing Date which are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attributable to the fiscal tax year during which the Closing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Date occurs shall be apportioned between Seller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Purchaser, after deducting the expenses of collection thereof,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obligation shall survive the Closing.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55C7C358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6B9DE527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§9.06. Seller shall allow Purchaser or Purchaser's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representatives access to the Premises, the Leases and other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documents required to be delivered under this contract upon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reasonable prior notice at reasonable times.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236CEF5F" w14:textId="77777777" w:rsidR="003E645F" w:rsidRDefault="003E645F" w:rsidP="003E645F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527E010" w14:textId="77777777" w:rsidR="00E56F69" w:rsidRDefault="00E56F69" w:rsidP="003E645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10. Seller's Closing Obligations</w:t>
      </w:r>
    </w:p>
    <w:p w14:paraId="05CB8368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At the Closing, Seller shall deliver the following to Purchaser:</w:t>
      </w:r>
    </w:p>
    <w:p w14:paraId="6B7CEC18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27A4137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§10.01. A statutory form of bargain and sale deed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without covenant against grantor's acts, containing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covenant required by Section 13 of the Lien Law, and properly</w:t>
      </w:r>
    </w:p>
    <w:p w14:paraId="1724B56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executed in proper form for recording so as to convey the title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required by this contract.</w:t>
      </w:r>
    </w:p>
    <w:p w14:paraId="7650ACEC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006DEE3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lastRenderedPageBreak/>
        <w:t>§10.02. All Leases initialed by Purchaser and all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others in Seller's possession.</w:t>
      </w:r>
    </w:p>
    <w:p w14:paraId="72A15565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25606F8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§10.03. A schedule of all cash security deposits and a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check or credit to Purchaser in the amount of such security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deposits, including any interest thereon, held by Seller on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 Date under the Leases or, if held by an Institutional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Lender, an assignment to Purchaser and written instructions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holder of such deposits to transfer the same to Purchaser,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appropriate instruments of transfer or assignment with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respect to any lease securities which are other than cash.</w:t>
      </w:r>
    </w:p>
    <w:p w14:paraId="29561490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65FA231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§10.04. A schedule updating the Rent Schedule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setting forth all arrears in rents and all prepayments of rents.</w:t>
      </w:r>
    </w:p>
    <w:p w14:paraId="7DDE0F62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B011DC9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§10.05. All Service Contracts initialed by Purchaser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all others in Seller's possession which are in effect on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 Date and which are assignable by Seller.</w:t>
      </w:r>
    </w:p>
    <w:p w14:paraId="04E0732D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1AF3FF1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§10.06. An assignment to Purchaser, without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recourse or warranty, of all of the interest of Seller in those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Service Contracts, insurance policies, certificates, permits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 documents to be delivered to Purchaser at the Closing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are then in effect and are assignable by Seller.</w:t>
      </w:r>
    </w:p>
    <w:p w14:paraId="2B34DC0A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5EA3D28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§10.07. (a) Written consent(s) of the Mortgagee(s),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if </w:t>
      </w:r>
      <w:r w:rsidR="003E645F">
        <w:rPr>
          <w:rFonts w:ascii="TimesNewRoman" w:hAnsi="TimesNewRoman" w:cs="TimesNewRoman"/>
          <w:noProof w:val="0"/>
        </w:rPr>
        <w:t xml:space="preserve"> </w:t>
      </w:r>
      <w:r w:rsidR="005B4339">
        <w:rPr>
          <w:rFonts w:ascii="TimesNewRoman" w:hAnsi="TimesNewRoman" w:cs="TimesNewRoman"/>
          <w:noProof w:val="0"/>
        </w:rPr>
        <w:t>r</w:t>
      </w:r>
      <w:r>
        <w:rPr>
          <w:rFonts w:ascii="TimesNewRoman" w:hAnsi="TimesNewRoman" w:cs="TimesNewRoman"/>
          <w:noProof w:val="0"/>
        </w:rPr>
        <w:t>equired under §2.03(b), and(b) certificate(s) executed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Mortgagee(s) in proper form for recording and certifying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(i) the amount of the unpaid principal balance thereof, (ii)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maturity date thereof, (iii) the interest rate, (iv) the last date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interest has been paid thereon and (v) the amount of any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escrow deposits held by the Mortgagee(s).</w:t>
      </w:r>
    </w:p>
    <w:p w14:paraId="2638F2FC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Seller shall pay the fees for recording such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certificate(s). Any Mortgagee which is an Institutional Lender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may furnish a letter complying with Section 274-a of the Real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Property Law in lieu of such certificate.</w:t>
      </w:r>
    </w:p>
    <w:p w14:paraId="71CE8403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1AAB5875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§10.08. An assignment of all Seller's right, title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interest in escrow deposits for real estate taxes, insurance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premiums and other amounts, if any, then held by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Mortgagee(s).</w:t>
      </w:r>
    </w:p>
    <w:p w14:paraId="3A6D539A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F2CFF49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§10.09. All original insurance policies with respect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premiums are to be apportioned or, if unobtainable, true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copies or certificates thereof.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4C4A39CF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56988D12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§10.10. To the extent they are then in Seller's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possession and not posted at the Premises, certificates,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licenses, permits, authorizations and approvals issued for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 respect to the Premises by governmental and quasigovernmental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authorities having jurisdiction.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3568C155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0ECDB2E6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§10.11. Such affidavits as Purchaser's title company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reasonably require in order to omit from its title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insurance policy all exceptions for judgments, bankruptcies or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 returns against persons or entities whose names are the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same as or similar to Seller's name.</w:t>
      </w:r>
    </w:p>
    <w:p w14:paraId="0454CCF1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446F38C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§10.12. Checks to the order of the appropriate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officers in payment of all applicable real property transfer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taxes and copies of any required tax returns therefor executed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by Seller, which checks shall be certified or official bank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checks if required by the taxing authority, unless Seller elects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have Purchaser pay any of such taxes and credit Purchaser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 the amount thereof.</w:t>
      </w:r>
    </w:p>
    <w:p w14:paraId="70FA0BF6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3A9CEDC" w14:textId="77777777" w:rsidR="00E56F69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§10.13. To the extent they are then in Seller's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possession, copies of current painting and payroll records.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shall make all other Building and tenant files and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records available to Purchaser for copying, which obligation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survive the Closing.</w:t>
      </w:r>
    </w:p>
    <w:p w14:paraId="64719660" w14:textId="77777777" w:rsidR="003E645F" w:rsidRDefault="003E645F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4A2D383" w14:textId="77777777" w:rsidR="003E645F" w:rsidRDefault="00E56F69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§10.14. An original letter, executed by Seller or by its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agent, advising the tenants of the sale of the Premises to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and directing that rents and other payments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thereafter be sent to Purchaser or as Purchaser may direct.</w:t>
      </w:r>
      <w:r w:rsidR="003E645F">
        <w:rPr>
          <w:rFonts w:ascii="TimesNewRoman" w:hAnsi="TimesNewRoman" w:cs="TimesNewRoman"/>
          <w:noProof w:val="0"/>
        </w:rPr>
        <w:t xml:space="preserve"> </w:t>
      </w:r>
    </w:p>
    <w:p w14:paraId="25994559" w14:textId="77777777" w:rsidR="003E645F" w:rsidRDefault="003E645F" w:rsidP="003E645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04062B72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§10.15. Notice(s) to the Mortgagee(s), executed by</w:t>
      </w:r>
      <w:r w:rsidR="003E645F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or by its agent, advising of the sale of the Premises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and directing that future bills and other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correspondence should thereafter be sent to Purchaser or as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may direct.</w:t>
      </w:r>
    </w:p>
    <w:p w14:paraId="7BBD6C28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CEB4021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§10.16. If Seller is a corporation and if required by</w:t>
      </w:r>
      <w:r w:rsidR="003F6385">
        <w:rPr>
          <w:rFonts w:ascii="TimesNewRoman" w:hAnsi="TimesNewRoman" w:cs="TimesNewRoman"/>
          <w:noProof w:val="0"/>
        </w:rPr>
        <w:t xml:space="preserve">  S</w:t>
      </w:r>
      <w:r>
        <w:rPr>
          <w:rFonts w:ascii="TimesNewRoman" w:hAnsi="TimesNewRoman" w:cs="TimesNewRoman"/>
          <w:noProof w:val="0"/>
        </w:rPr>
        <w:t xml:space="preserve">ection </w:t>
      </w:r>
      <w:r w:rsidR="003F6385">
        <w:rPr>
          <w:rFonts w:ascii="TimesNewRoman" w:hAnsi="TimesNewRoman" w:cs="TimesNewRoman"/>
          <w:noProof w:val="0"/>
        </w:rPr>
        <w:t>9</w:t>
      </w:r>
      <w:r>
        <w:rPr>
          <w:rFonts w:ascii="TimesNewRoman" w:hAnsi="TimesNewRoman" w:cs="TimesNewRoman"/>
          <w:noProof w:val="0"/>
        </w:rPr>
        <w:t>09 of the Business Corporation Law, a resolution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Seller's board of directors authorizing the sale and delivery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deed and a certificate executed by the secretary or assistant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secretary of Seller certifying as to the adoption of such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resolution and setting forth facts showing that the transfer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complies with the requirements of such law. The deed referred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in §10.01 shall also contain a recital sufficient to establish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compliance with such law.</w:t>
      </w:r>
    </w:p>
    <w:p w14:paraId="580806BB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6F71E7B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§10.17. Possession of the Premises in the condition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required by this contract, subject to the Leases and Tenancies,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keys therefor.</w:t>
      </w:r>
    </w:p>
    <w:p w14:paraId="115939C4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709C8F4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§10.18. Any other documents required by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to be delivered by Seller.</w:t>
      </w:r>
    </w:p>
    <w:p w14:paraId="3D6F0DAF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686CD2A1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11. Purchaser's Closing Obligations</w:t>
      </w:r>
    </w:p>
    <w:p w14:paraId="31D96572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At the Closing, Purchaser shall:</w:t>
      </w:r>
    </w:p>
    <w:p w14:paraId="7C15A306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51C0A80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§11.01. Deliver to Seller checks in payment of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portion of the Purchase Price payable at the Closing, as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adjusted for apportionments under Section 12, plus the amount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escrow deposits, if any, assigned pursuant to §10.08.</w:t>
      </w:r>
    </w:p>
    <w:p w14:paraId="7FCBAAEF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3699C3E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§11.02. Deliver to Seller the Purchase Money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Mortgage, if any, in proper form for recording, the note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secured thereby, financing statements covering personal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property, fixtures and equipment included in this sale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replacements thereof, all properly executed, and Purchaser</w:t>
      </w:r>
      <w:r w:rsidR="003F6385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shall pay the mortgage recording tax and recording fees for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Purchase Money Mortgage.</w:t>
      </w:r>
    </w:p>
    <w:p w14:paraId="459BD575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658C8AB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§11.03. Deliver to Seller an agreement indemnifying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agreeing to defend Seller against any claims made by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tenants with respect to tenants' security deposits to the extent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paid, credited or assigned to Purchaser under §10.03.</w:t>
      </w:r>
      <w:r w:rsidR="003F6385">
        <w:rPr>
          <w:rFonts w:ascii="TimesNewRoman" w:hAnsi="TimesNewRoman" w:cs="TimesNewRoman"/>
          <w:noProof w:val="0"/>
        </w:rPr>
        <w:t xml:space="preserve"> </w:t>
      </w:r>
    </w:p>
    <w:p w14:paraId="1716EF76" w14:textId="77777777" w:rsidR="003F6385" w:rsidRDefault="003F6385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65ED4334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§11.04. Cause the deed to be recorded, duly complete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all required real property transfer tax returns and cause all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such returns and checks in payment of such taxes to be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delivered to the appropriate officers promptly after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Closing.</w:t>
      </w:r>
    </w:p>
    <w:p w14:paraId="5A380AB7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2FFECBE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§11.05. Deliver any other documents required by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to be delivered by Purchaser.</w:t>
      </w:r>
    </w:p>
    <w:p w14:paraId="1F29FBD5" w14:textId="77777777" w:rsidR="003F6385" w:rsidRDefault="003F6385" w:rsidP="003F6385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8AEE6CF" w14:textId="77777777" w:rsidR="00E56F69" w:rsidRDefault="00E56F69" w:rsidP="003F638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12. Apportionments</w:t>
      </w:r>
    </w:p>
    <w:p w14:paraId="58D9512A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40B9A6A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§12.01. The following apportionments shall be made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between the parties at the Closing as of the close of business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on the day prior to the Closing Date:</w:t>
      </w:r>
    </w:p>
    <w:p w14:paraId="6C2FAC65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prepaid rents and Additional Rents (as defined in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§12.03);</w:t>
      </w:r>
    </w:p>
    <w:p w14:paraId="7BF5A15D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interest on the Existing Mortgage(s);</w:t>
      </w:r>
    </w:p>
    <w:p w14:paraId="193C6499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real estate taxes, water charges, sewer rents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vault charges, if any, on the basis of the fiscal period for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assessed, except that if there is a water meter on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Premises, apportionment at the Closing shall be based on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last available reading, subject to adjustment after the Closing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when the next reading is available;</w:t>
      </w:r>
    </w:p>
    <w:p w14:paraId="3CEC0624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(d) wages, vacation pay, pension and welfare benefits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other fringe benefits of all persons employed at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whose employment was not terminated at or prior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Closing;</w:t>
      </w:r>
    </w:p>
    <w:p w14:paraId="45B474A2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(e) value of fuel stored on the Premises, at the price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then charged by Seller's supplier, including any taxes;</w:t>
      </w:r>
      <w:r w:rsidR="003F6385">
        <w:rPr>
          <w:rFonts w:ascii="TimesNewRoman" w:hAnsi="TimesNewRoman" w:cs="TimesNewRoman"/>
          <w:noProof w:val="0"/>
        </w:rPr>
        <w:t xml:space="preserve"> </w:t>
      </w:r>
    </w:p>
    <w:p w14:paraId="36EB57B9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(f) charges under transferable Service Contracts 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permitted renewals or replacements thereof;</w:t>
      </w:r>
    </w:p>
    <w:p w14:paraId="7D912B1F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(g) permitted administrative charges, if any, 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tenants' security deposits;</w:t>
      </w:r>
    </w:p>
    <w:p w14:paraId="45303913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(h) dues to rent stabilization associations, if any;</w:t>
      </w:r>
      <w:r w:rsidR="003F6385">
        <w:rPr>
          <w:rFonts w:ascii="TimesNewRoman" w:hAnsi="TimesNewRoman" w:cs="TimesNewRoman"/>
          <w:noProof w:val="0"/>
        </w:rPr>
        <w:t xml:space="preserve"> </w:t>
      </w:r>
    </w:p>
    <w:p w14:paraId="660A6EA2" w14:textId="77777777" w:rsidR="00E56F69" w:rsidRP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(i) insurance premiums on transferable insurance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policies listed on a schedule hereto or permitted renewals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thereof;</w:t>
      </w:r>
    </w:p>
    <w:p w14:paraId="394329CC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(j) Reletting Expenses under §6.02, if any; and</w:t>
      </w:r>
    </w:p>
    <w:p w14:paraId="60A754FE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(k) any other items listed in Schedule D.</w:t>
      </w:r>
    </w:p>
    <w:p w14:paraId="0E7484F8" w14:textId="77777777" w:rsidR="003F6385" w:rsidRDefault="003F6385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271DD8C4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lastRenderedPageBreak/>
        <w:t>If the Closing shall occur before a new tax rate 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fixed, the apportionment of taxes at the Closing shall be upon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basis of the old tax rate for the preceding period applied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latest assessed valuation. Promptly after the new tax rate 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fixed, the apportionment of taxes shall be recomputed. 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discrepancy resulting from such recomputation and any errors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omissions in computing apportionments at Closing shall be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promptly corrected, which obligations shall survive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Closing.</w:t>
      </w:r>
    </w:p>
    <w:p w14:paraId="3F11934C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04C9803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§12.02. If any tenant is in arrears in the payment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rent on the Closing Date, rents received from such tenant after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shall be applied in the following order of priority:</w:t>
      </w:r>
    </w:p>
    <w:p w14:paraId="357076EB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(a) first to the month preceding the month in which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 occurred;</w:t>
      </w:r>
    </w:p>
    <w:p w14:paraId="368EE851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(b) then to the month in which the Closing occurred;</w:t>
      </w:r>
    </w:p>
    <w:p w14:paraId="23734830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(c) then to any month or months following the month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 which the Closing occurred; and</w:t>
      </w:r>
    </w:p>
    <w:p w14:paraId="18A52E55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(d) then to the period prior to the month preceding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month in which the Closing occurred.</w:t>
      </w:r>
    </w:p>
    <w:p w14:paraId="13EF4501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If rents or any portion thereof received by Seller 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after the Closing are payable to the other party by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 of this allocation, the appropriate sum, less a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proportionate share of any reasonable attorneys' fees, costs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expenses of collection thereof, shall be promptly paid to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 party, which obligation shall survive the Closing.</w:t>
      </w:r>
    </w:p>
    <w:p w14:paraId="5D36EDD6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F4F069B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§12.03. If any tenants are required to pay percentage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rent, escalation charges for real estate taxes, operating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expenses, cost-of-living adjustments or other charges of a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similar nature ("Additional Rents") and any Additional Rents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are collected by Purchaser after the Closing which are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attributable in whole or in part to any period prior to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Closing, then Purchaser shall promptly pay to Seller Seller's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proportionate share thereof, less a proportionate share of 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reasonable attorneys' fees, costs and expenses of collection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thereof, if and when the tenant paying the same has made all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payments of rent and Additional Rent then due to Purchaser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pursuant to the tenant's Lease, which obligation shall survive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Closing.</w:t>
      </w:r>
    </w:p>
    <w:p w14:paraId="35BD364F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36D951E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l3. Objections to Title, Failure of Seller or</w:t>
      </w:r>
      <w:r w:rsidR="003F6385">
        <w:rPr>
          <w:rFonts w:ascii="TimesNewRoman,Bold" w:hAnsi="TimesNewRoman,Bold" w:cs="TimesNewRoman,Bold"/>
          <w:b/>
          <w:bCs/>
          <w:noProof w:val="0"/>
        </w:rPr>
        <w:t xml:space="preserve"> </w:t>
      </w:r>
      <w:r>
        <w:rPr>
          <w:rFonts w:ascii="TimesNewRoman,Bold" w:hAnsi="TimesNewRoman,Bold" w:cs="TimesNewRoman,Bold"/>
          <w:b/>
          <w:bCs/>
          <w:noProof w:val="0"/>
        </w:rPr>
        <w:t>Purchaser to Perform and Vendee's Lien</w:t>
      </w:r>
    </w:p>
    <w:p w14:paraId="4A282FFC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2C5B64F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§13.01. Purchaser shall promptly order an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examination of title and shall cause a copy of the title report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be forwarded to Seller's attorney upon receipt. Seller shall be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entitled to a reasonable adjournment or adjournments of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 for up to 60 days or until the expiration date of 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written commitment of Purchaser's Institutional Lender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delivered to Purchaser prior to the scheduled date of Closing,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whichever occurs first, to remove any defects in or objections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 title noted in such title report and any other defects 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objections which may be disclosed on or prior to the Closing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Date.</w:t>
      </w:r>
    </w:p>
    <w:p w14:paraId="75EFAD6B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6DCCEF9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§13.02. If Seller shall be unable to convey title to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at the Closing in accordance with the provisions of</w:t>
      </w:r>
      <w:r w:rsidR="003F6385">
        <w:rPr>
          <w:rFonts w:ascii="TimesNewRoman" w:hAnsi="TimesNewRoman" w:cs="TimesNewRoman"/>
          <w:noProof w:val="0"/>
        </w:rPr>
        <w:t xml:space="preserve">  </w:t>
      </w:r>
      <w:r>
        <w:rPr>
          <w:rFonts w:ascii="TimesNewRoman" w:hAnsi="TimesNewRoman" w:cs="TimesNewRoman"/>
          <w:noProof w:val="0"/>
        </w:rPr>
        <w:t>this contract or if Purchaser shall have any other grounds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under this contract for refusing to consummate the purchase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provided for herein, Purchaser, nevertheless, may elect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accept such title as Seller may be able to convey with a credit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against the monies payable at the Closing equal to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reasonably estimated cost to cure the same (up to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Maximum Expense described below), but without any other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credit or liability on the part of Seller. If Purchaser shall not so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elect, Purchaser may terminate this contract and the sole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liability of Seller shall be to refund the Down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payment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and to reimburse Purchaser for the net cost of title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examination, but not to exceed the net amount charged by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Purchaser's title company therefor without issuance of a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policy, and the net cost of updating the existing survey of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Premises or the net cost of a new survey of the Premises if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 was no existing survey or the existing survey was not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capable of being updated and a new survey was required by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Purchaser's Institutional Lender. Upon such refund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reimbursement, this contract shall be null and void and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parties hereto shall be relieved of all further obligations and</w:t>
      </w:r>
      <w:r w:rsidR="003F6385">
        <w:rPr>
          <w:rFonts w:ascii="TimesNewRoman" w:hAnsi="TimesNewRoman" w:cs="TimesNewRoman"/>
          <w:noProof w:val="0"/>
        </w:rPr>
        <w:t xml:space="preserve">  l</w:t>
      </w:r>
      <w:r>
        <w:rPr>
          <w:rFonts w:ascii="TimesNewRoman" w:hAnsi="TimesNewRoman" w:cs="TimesNewRoman"/>
          <w:noProof w:val="0"/>
        </w:rPr>
        <w:t>iability other than any arising under Section 14. Seller shall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not be required to bring any action or proceeding or to incur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expense in excess of the Maximum Expense specified in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D</w:t>
      </w:r>
      <w:r w:rsidR="005B4339">
        <w:rPr>
          <w:rFonts w:ascii="TimesNewRoman" w:hAnsi="TimesNewRoman" w:cs="TimesNewRoman"/>
          <w:noProof w:val="0"/>
        </w:rPr>
        <w:t xml:space="preserve"> (or if none is so specified, </w:t>
      </w:r>
      <w:r>
        <w:rPr>
          <w:rFonts w:ascii="TimesNewRoman" w:hAnsi="TimesNewRoman" w:cs="TimesNewRoman"/>
          <w:noProof w:val="0"/>
        </w:rPr>
        <w:t>the Maximum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Expense shall be one-half of one percent of the Purchase</w:t>
      </w:r>
      <w:r w:rsidR="003F6385">
        <w:rPr>
          <w:rFonts w:ascii="TimesNewRoman" w:hAnsi="TimesNewRoman" w:cs="TimesNewRoman"/>
          <w:noProof w:val="0"/>
        </w:rPr>
        <w:t xml:space="preserve">  P</w:t>
      </w:r>
      <w:r>
        <w:rPr>
          <w:rFonts w:ascii="TimesNewRoman" w:hAnsi="TimesNewRoman" w:cs="TimesNewRoman"/>
          <w:noProof w:val="0"/>
        </w:rPr>
        <w:t>rice) to cure any title defect or to enable Seller otherwise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comply with the provisions of this contract, but the foregoing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shall not permit Seller to refuse to pay off at the Closing,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extent of the monies payable at the Closing, mortgages 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Premises, other than Existing Mortgages, of which Seller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has actual knowledge.</w:t>
      </w:r>
    </w:p>
    <w:p w14:paraId="5FFCDCA1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2A8F2D8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§13.03 Any unpaid taxes, assessments, water charges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sewer rents, together with the interest and penalties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thereon to a date not less than two days following the Closing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Date, and any other liens and encumbrances which Seller 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obligated to pay and discharge or which are against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corporations, estates or other persons in the chain of title,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together with the cost of recording or filing any instruments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necessary to discharge such liens and encumbrances of record,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may be paid out of the proceeds of the monies payable at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 if Seller delivers to Purchaser on the Closing Date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official bills for such taxes, assessments, water charges, sewer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rents, interest and penalties and instruments in recordable form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sufficient to discharge any other liens and encumbrances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record. Upon request made a reasonable time before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Closing, Purchaser shall provide at the Closing separate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checks for the foregoing payable to the order of the holder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such lien, charge or encumbrance and otherwise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complying with §2.02. If Purchaser's title insurance company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is willing to insure both Purchaser and Purchaser's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Institutional Lender, if any, that such charges, liens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encumbrances will not be collected out of or enforced against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Premises, then, unless Purchaser's Institutional Lender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reasonably refuses to accept such insurance in lieu of actual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payment and discharge, Seller shall have the right in lieu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payment and discharge to deposit with the title insurance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company such funds or assurances or to pay such special 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additional premiums as the title insurance company may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 in order to so insure. In such case the charges, liens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encumbrances with respect to which the title insurance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company has agreed so to insure shall not be considered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objections to title.</w:t>
      </w:r>
    </w:p>
    <w:p w14:paraId="26790098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B187C93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§13.04. If Purchaser shall default in the performance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its obligation under this contract to purchase the Premises,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sole remedy of Seller shall be to retain the Downpayment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as liquidated damages for all loss, damage and expense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suffered by Seller, including without limitation the loss of its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bargain.</w:t>
      </w:r>
    </w:p>
    <w:p w14:paraId="456FC41B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6BC31C31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§13.05. Purchaser shall have a vendee's lien against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Premises for the amount of the Downpayment, but such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lien shall not continue after default by Purchaser under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contract.</w:t>
      </w:r>
      <w:r w:rsidR="003F6385">
        <w:rPr>
          <w:rFonts w:ascii="TimesNewRoman" w:hAnsi="TimesNewRoman" w:cs="TimesNewRoman"/>
          <w:noProof w:val="0"/>
        </w:rPr>
        <w:t xml:space="preserve"> </w:t>
      </w:r>
    </w:p>
    <w:p w14:paraId="371D8295" w14:textId="77777777" w:rsidR="003F6385" w:rsidRDefault="003F6385" w:rsidP="003F6385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02274E7F" w14:textId="77777777" w:rsidR="00E56F69" w:rsidRDefault="00E56F69" w:rsidP="003F638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14. Broker</w:t>
      </w:r>
    </w:p>
    <w:p w14:paraId="38FB12BD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30AA3C6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§14.01. If a broker is specified in Schedule D, Seller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Purchaser mutually represent and warrant that such broker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is the only broker with whom they have dealt in connection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with this contract and that neither Seller nor Purchaser knows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any other broker who has claimed or may have the right to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claim a commission in connection with this transaction, unless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otherwise indicated in Schedule D. The commission of such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broker shall be paid pursuant to separate agreement by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party specified in Schedule D. If no broker is specified in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D, the parties acknowledge that this contract was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brought about by direct negotiation between Seller and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Purchaser and that neither Seller nor Purchaser knows of 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broker entitled to a commission in connection with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transaction. Unless otherwise provided in Schedule D, Seller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Purchaser shall indemnify and defend each other against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costs, claims or expenses, including attorneys' fees,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arising out of the breach on their respective parts of any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representations, warranties or agreements contained in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paragraph. The representations and obligations under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paragraph shall survive the Closing or, if the Closing does not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occur, the termination of this contract.</w:t>
      </w:r>
    </w:p>
    <w:p w14:paraId="1A399582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2E296702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056175D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15. Notices</w:t>
      </w:r>
    </w:p>
    <w:p w14:paraId="06F2A934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2651D92E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lastRenderedPageBreak/>
        <w:t>§15.01. All notices under this contract shall be in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writing and shall be delivered personally or shall be sent by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prepaid registered or certified mail, addressed as set forth in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Schedule D, or as Seller or Purchaser shall otherwise have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given notice as herein provided.</w:t>
      </w:r>
    </w:p>
    <w:p w14:paraId="2D057069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44B6368C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16. Limitations on Survival of Representations,</w:t>
      </w:r>
      <w:r w:rsidR="003F6385">
        <w:rPr>
          <w:rFonts w:ascii="TimesNewRoman,Bold" w:hAnsi="TimesNewRoman,Bold" w:cs="TimesNewRoman,Bold"/>
          <w:b/>
          <w:bCs/>
          <w:noProof w:val="0"/>
        </w:rPr>
        <w:t xml:space="preserve"> </w:t>
      </w:r>
      <w:r>
        <w:rPr>
          <w:rFonts w:ascii="TimesNewRoman,Bold" w:hAnsi="TimesNewRoman,Bold" w:cs="TimesNewRoman,Bold"/>
          <w:b/>
          <w:bCs/>
          <w:noProof w:val="0"/>
        </w:rPr>
        <w:t>Warranties, Covenants and other Obligations</w:t>
      </w:r>
    </w:p>
    <w:p w14:paraId="1D5780DD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40F75642" w14:textId="77777777" w:rsidR="003F6385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§16.01. Except as otherwise provided in this contract,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no representations, warranties, covenants or other obligations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of Seller set forth in this contract shall survive the Closing,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no action base thereon shall be commenced after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Closing. The representations, warranties, covenants and other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obligations of Seller set forth in §4.03, §6.01 and §6.02 shall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survive until the Limitation Date specified in Scheduled D (or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if none is so specified, the Limitation Date shall be the date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which is six months after the Closing Date), and no action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based thereon shall be commenced after the Limitation Date.</w:t>
      </w:r>
      <w:r w:rsidR="003F6385">
        <w:rPr>
          <w:rFonts w:ascii="TimesNewRoman" w:hAnsi="TimesNewRoman" w:cs="TimesNewRoman"/>
          <w:noProof w:val="0"/>
        </w:rPr>
        <w:t xml:space="preserve"> </w:t>
      </w:r>
    </w:p>
    <w:p w14:paraId="6BB4EFC0" w14:textId="77777777" w:rsidR="003F6385" w:rsidRDefault="003F6385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175E876C" w14:textId="77777777" w:rsidR="00E56F69" w:rsidRDefault="00E56F69" w:rsidP="003F638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§16.02 The delivery of the deed by Seller, and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acceptance thereof by Purchaser, shall be deemed the full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performance and discharge of every obligation on the part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to be performed hereunder, except those obligations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Seller which are expressly stated in this contract to survive the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Closing.</w:t>
      </w:r>
    </w:p>
    <w:p w14:paraId="207DF8A7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</w:p>
    <w:p w14:paraId="1BB8DDE9" w14:textId="77777777" w:rsidR="00E56F69" w:rsidRDefault="00E56F69" w:rsidP="0074673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noProof w:val="0"/>
        </w:rPr>
      </w:pPr>
      <w:r>
        <w:rPr>
          <w:rFonts w:ascii="TimesNewRoman,Bold" w:hAnsi="TimesNewRoman,Bold" w:cs="TimesNewRoman,Bold"/>
          <w:b/>
          <w:bCs/>
          <w:noProof w:val="0"/>
        </w:rPr>
        <w:t>Section 17. Miscellaneous Provisions</w:t>
      </w:r>
    </w:p>
    <w:p w14:paraId="1E25F2D0" w14:textId="77777777" w:rsidR="003F6385" w:rsidRDefault="003F6385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0E0CDC3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§17.01. If consent of the Existing Mortgagee(s) 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required under §2.03(b), Purchaser shall not assign this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 or its rights hereunder without the prior written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consent of Seller. No permitted assignment of Purchaser's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rights under this contract shall be effective against Seller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unless and until an executed counterpart of the instrument of</w:t>
      </w:r>
      <w:r w:rsidR="003F6385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assignment shall have been delivered to Seller and Seller shall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have been furnished with the name and address of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assignee. The term "Purchaser" shall be deemed to include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assignee under any such effective assignment.</w:t>
      </w:r>
    </w:p>
    <w:p w14:paraId="3B426E28" w14:textId="77777777" w:rsidR="00440DDA" w:rsidRDefault="00440DDA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E88D6D5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§17.02. This contract embodies and constitutes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entire understanding between the parties with respect to the</w:t>
      </w:r>
      <w:r w:rsidR="00440DDA">
        <w:rPr>
          <w:rFonts w:ascii="TimesNewRoman" w:hAnsi="TimesNewRoman" w:cs="TimesNewRoman"/>
          <w:noProof w:val="0"/>
        </w:rPr>
        <w:t xml:space="preserve"> </w:t>
      </w:r>
      <w:r w:rsidR="007F1E33">
        <w:rPr>
          <w:rFonts w:ascii="TimesNewRoman" w:hAnsi="TimesNewRoman" w:cs="TimesNewRoman"/>
          <w:noProof w:val="0"/>
        </w:rPr>
        <w:t xml:space="preserve">transaction contemplated </w:t>
      </w:r>
      <w:r>
        <w:rPr>
          <w:rFonts w:ascii="TimesNewRoman" w:hAnsi="TimesNewRoman" w:cs="TimesNewRoman"/>
          <w:noProof w:val="0"/>
        </w:rPr>
        <w:t>herein</w:t>
      </w:r>
      <w:r w:rsidR="007F1E33">
        <w:rPr>
          <w:rFonts w:ascii="TimesNewRoman" w:hAnsi="TimesNewRoman" w:cs="TimesNewRoman"/>
          <w:noProof w:val="0"/>
        </w:rPr>
        <w:t xml:space="preserve"> a</w:t>
      </w:r>
      <w:r>
        <w:rPr>
          <w:rFonts w:ascii="TimesNewRoman" w:hAnsi="TimesNewRoman" w:cs="TimesNewRoman"/>
          <w:noProof w:val="0"/>
        </w:rPr>
        <w:t>nd all prior agreements,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understandings,</w:t>
      </w:r>
      <w:r w:rsidR="007F1E33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representations and statements, oral or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written, are merged into this contract. Neither this contract nor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any provision hereof may be waived, modified, amended,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discharged or terminated except by an instrument signed by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the party against whom the enforcement of such waiver,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modification, amendment, discharge or termination is sought,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and then only to the extent set forth in such instrument.</w:t>
      </w:r>
    </w:p>
    <w:p w14:paraId="62A6B591" w14:textId="77777777" w:rsidR="00440DDA" w:rsidRDefault="00440DDA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090762F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§17.03. This contract shall be governed by, and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 xml:space="preserve">construed in accordance with, the law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NewRoman" w:hAnsi="TimesNewRoman" w:cs="TimesNewRoman"/>
              <w:noProof w:val="0"/>
            </w:rPr>
            <w:t>New</w:t>
          </w:r>
          <w:r w:rsidR="00440DDA">
            <w:rPr>
              <w:rFonts w:ascii="TimesNewRoman" w:hAnsi="TimesNewRoman" w:cs="TimesNewRoman"/>
              <w:noProof w:val="0"/>
            </w:rPr>
            <w:t xml:space="preserve"> </w:t>
          </w:r>
          <w:r>
            <w:rPr>
              <w:rFonts w:ascii="TimesNewRoman" w:hAnsi="TimesNewRoman" w:cs="TimesNewRoman"/>
              <w:noProof w:val="0"/>
            </w:rPr>
            <w:t>York</w:t>
          </w:r>
        </w:smartTag>
      </w:smartTag>
      <w:r>
        <w:rPr>
          <w:rFonts w:ascii="TimesNewRoman" w:hAnsi="TimesNewRoman" w:cs="TimesNewRoman"/>
          <w:noProof w:val="0"/>
        </w:rPr>
        <w:t>.</w:t>
      </w:r>
    </w:p>
    <w:p w14:paraId="3112C23D" w14:textId="77777777" w:rsidR="00440DDA" w:rsidRDefault="00440DDA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37B27DD8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§17.04. The captions in this contract are inserted for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convenience of reference only and in no way define, describe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or limit the scope or intent of this contract or any of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provisions hereof.</w:t>
      </w:r>
    </w:p>
    <w:p w14:paraId="55929F95" w14:textId="77777777" w:rsidR="00440DDA" w:rsidRDefault="00440DDA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75010858" w14:textId="77777777" w:rsidR="00440DDA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§17.05. This contract shall be binding upon and shall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inure to the benefit of the parties hereto and their respective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heirs or successors and permitted assigns.</w:t>
      </w:r>
      <w:r w:rsidR="00440DDA">
        <w:rPr>
          <w:rFonts w:ascii="TimesNewRoman" w:hAnsi="TimesNewRoman" w:cs="TimesNewRoman"/>
          <w:noProof w:val="0"/>
        </w:rPr>
        <w:t xml:space="preserve"> </w:t>
      </w:r>
    </w:p>
    <w:p w14:paraId="43AA036B" w14:textId="77777777" w:rsidR="00440DDA" w:rsidRDefault="00440DDA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6C51E5A1" w14:textId="77777777" w:rsidR="00440DDA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§17.06. This contract shall not be binding or effective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until properly executed and delivered by Seller and Purchaser.</w:t>
      </w:r>
      <w:r w:rsidR="00440DDA">
        <w:rPr>
          <w:rFonts w:ascii="TimesNewRoman" w:hAnsi="TimesNewRoman" w:cs="TimesNewRoman"/>
          <w:noProof w:val="0"/>
        </w:rPr>
        <w:t xml:space="preserve"> </w:t>
      </w:r>
    </w:p>
    <w:p w14:paraId="1CE32F73" w14:textId="77777777" w:rsidR="00440DDA" w:rsidRDefault="00440DDA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</w:p>
    <w:p w14:paraId="52A02039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§17.07. As used in this contract, the masculine shall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include the feminine and neuter, the singular shall include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plural and the plural shall include the singular, as the context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may require.</w:t>
      </w:r>
    </w:p>
    <w:p w14:paraId="6401158E" w14:textId="77777777" w:rsidR="00440DDA" w:rsidRDefault="00440DDA" w:rsidP="00746738">
      <w:pPr>
        <w:autoSpaceDE w:val="0"/>
        <w:autoSpaceDN w:val="0"/>
        <w:adjustRightInd w:val="0"/>
        <w:jc w:val="both"/>
        <w:rPr>
          <w:rFonts w:ascii="TimesNewRoman" w:hAnsi="TimesNewRoman" w:cs="TimesNewRoman"/>
          <w:noProof w:val="0"/>
        </w:rPr>
      </w:pPr>
    </w:p>
    <w:p w14:paraId="18A4C32D" w14:textId="77777777" w:rsidR="00E56F69" w:rsidRDefault="00E56F69" w:rsidP="00440DDA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§17.08. If the provisions of any schedule or rider to</w:t>
      </w:r>
      <w:r w:rsidR="00440DDA">
        <w:rPr>
          <w:rFonts w:ascii="TimesNewRoman" w:hAnsi="TimesNewRoman" w:cs="TimesNewRoman"/>
          <w:noProof w:val="0"/>
        </w:rPr>
        <w:t xml:space="preserve"> </w:t>
      </w:r>
      <w:r w:rsidR="007F1E33">
        <w:rPr>
          <w:rFonts w:ascii="TimesNewRoman" w:hAnsi="TimesNewRoman" w:cs="TimesNewRoman"/>
          <w:noProof w:val="0"/>
        </w:rPr>
        <w:t xml:space="preserve">this </w:t>
      </w:r>
      <w:r w:rsidR="00440DDA">
        <w:rPr>
          <w:rFonts w:ascii="TimesNewRoman" w:hAnsi="TimesNewRoman" w:cs="TimesNewRoman"/>
          <w:noProof w:val="0"/>
        </w:rPr>
        <w:t>c</w:t>
      </w:r>
      <w:r>
        <w:rPr>
          <w:rFonts w:ascii="TimesNewRoman" w:hAnsi="TimesNewRoman" w:cs="TimesNewRoman"/>
          <w:noProof w:val="0"/>
        </w:rPr>
        <w:t>ontract are inconsistent with the provisions of this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contract, the provisions of such schedule or rider shall prevail.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Set forth in Schedule D is a list of any and all schedules and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riders which are attached hereto but which are not listed in the</w:t>
      </w:r>
      <w:r w:rsidR="00440DDA">
        <w:rPr>
          <w:rFonts w:ascii="TimesNewRoman" w:hAnsi="TimesNewRoman" w:cs="TimesNewRoman"/>
          <w:noProof w:val="0"/>
        </w:rPr>
        <w:t xml:space="preserve"> </w:t>
      </w:r>
      <w:r>
        <w:rPr>
          <w:rFonts w:ascii="TimesNewRoman" w:hAnsi="TimesNewRoman" w:cs="TimesNewRoman"/>
          <w:noProof w:val="0"/>
        </w:rPr>
        <w:t>Table of Contents.</w:t>
      </w:r>
    </w:p>
    <w:p w14:paraId="03E05FFB" w14:textId="77777777" w:rsidR="00D2211D" w:rsidRDefault="00D2211D" w:rsidP="00D2211D">
      <w:pPr>
        <w:tabs>
          <w:tab w:val="left" w:pos="0"/>
          <w:tab w:val="right" w:pos="5172"/>
        </w:tabs>
        <w:rPr>
          <w:noProof w:val="0"/>
          <w:sz w:val="18"/>
        </w:rPr>
        <w:sectPr w:rsidR="00D2211D" w:rsidSect="00454BE7">
          <w:type w:val="continuous"/>
          <w:pgSz w:w="12240" w:h="20160" w:code="5"/>
          <w:pgMar w:top="720" w:right="720" w:bottom="720" w:left="720" w:header="720" w:footer="720" w:gutter="0"/>
          <w:paperSrc w:first="4" w:other="4"/>
          <w:cols w:num="2" w:space="720" w:equalWidth="0">
            <w:col w:w="5040" w:space="720"/>
            <w:col w:w="5040"/>
          </w:cols>
        </w:sectPr>
      </w:pPr>
    </w:p>
    <w:p w14:paraId="51CED05D" w14:textId="77777777" w:rsidR="00D2211D" w:rsidRDefault="00D2211D" w:rsidP="00D2211D">
      <w:pPr>
        <w:tabs>
          <w:tab w:val="left" w:pos="0"/>
          <w:tab w:val="right" w:pos="5172"/>
        </w:tabs>
        <w:rPr>
          <w:noProof w:val="0"/>
          <w:sz w:val="18"/>
        </w:rPr>
      </w:pPr>
    </w:p>
    <w:p w14:paraId="061C51C3" w14:textId="77777777" w:rsidR="00D2211D" w:rsidRDefault="00D2211D" w:rsidP="00D2211D">
      <w:pPr>
        <w:tabs>
          <w:tab w:val="left" w:pos="0"/>
          <w:tab w:val="right" w:pos="5183"/>
        </w:tabs>
        <w:jc w:val="both"/>
        <w:rPr>
          <w:noProof w:val="0"/>
          <w:sz w:val="18"/>
        </w:rPr>
      </w:pPr>
    </w:p>
    <w:p w14:paraId="07794E61" w14:textId="77777777" w:rsidR="00440DDA" w:rsidRDefault="00440DDA" w:rsidP="00440DDA">
      <w:pPr>
        <w:tabs>
          <w:tab w:val="left" w:pos="0"/>
          <w:tab w:val="right" w:pos="1352"/>
        </w:tabs>
        <w:rPr>
          <w:rFonts w:ascii="Old English Text MT" w:hAnsi="Old English Text MT"/>
          <w:b/>
          <w:noProof w:val="0"/>
        </w:rPr>
      </w:pPr>
    </w:p>
    <w:p w14:paraId="53C09CFA" w14:textId="77777777" w:rsidR="00D258A3" w:rsidRDefault="00D258A3" w:rsidP="00440DDA">
      <w:pPr>
        <w:tabs>
          <w:tab w:val="left" w:pos="0"/>
          <w:tab w:val="right" w:pos="1352"/>
        </w:tabs>
        <w:rPr>
          <w:noProof w:val="0"/>
        </w:rPr>
      </w:pPr>
      <w:r w:rsidRPr="00D305DE">
        <w:rPr>
          <w:b/>
          <w:bCs/>
          <w:noProof w:val="0"/>
        </w:rPr>
        <w:t>I</w:t>
      </w:r>
      <w:r w:rsidR="00440DDA" w:rsidRPr="00D305DE">
        <w:rPr>
          <w:b/>
          <w:bCs/>
          <w:noProof w:val="0"/>
        </w:rPr>
        <w:t>N WITNESS WHEREOF</w:t>
      </w:r>
      <w:r>
        <w:rPr>
          <w:noProof w:val="0"/>
        </w:rPr>
        <w:t>, the Parties hereto have duly executed this Contract as of the date first above written.</w:t>
      </w:r>
    </w:p>
    <w:p w14:paraId="1F531670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</w:p>
    <w:p w14:paraId="51908494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SELLER(S):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="007F1E33">
        <w:rPr>
          <w:noProof w:val="0"/>
        </w:rPr>
        <w:tab/>
      </w:r>
      <w:r w:rsidR="007F1E33">
        <w:rPr>
          <w:noProof w:val="0"/>
        </w:rPr>
        <w:tab/>
      </w:r>
      <w:r>
        <w:rPr>
          <w:noProof w:val="0"/>
        </w:rPr>
        <w:tab/>
        <w:t>BUYER(S):</w:t>
      </w:r>
    </w:p>
    <w:p w14:paraId="303AFCF4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</w:p>
    <w:p w14:paraId="6206F8A7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</w:p>
    <w:p w14:paraId="407DFA9B" w14:textId="77777777" w:rsidR="007F1E33" w:rsidRDefault="007F1E33" w:rsidP="007F1E33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>_______________________________________________</w:t>
      </w:r>
      <w:r>
        <w:rPr>
          <w:noProof w:val="0"/>
        </w:rPr>
        <w:tab/>
      </w:r>
      <w:r>
        <w:rPr>
          <w:noProof w:val="0"/>
        </w:rPr>
        <w:tab/>
        <w:t>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7F1E33" w14:paraId="4A476BD1" w14:textId="77777777" w:rsidTr="00B735F4">
        <w:tc>
          <w:tcPr>
            <w:tcW w:w="5760" w:type="dxa"/>
          </w:tcPr>
          <w:bookmarkStart w:id="68" w:name="Text85"/>
          <w:p w14:paraId="3C03E147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  <w:bookmarkEnd w:id="68"/>
          </w:p>
        </w:tc>
        <w:bookmarkStart w:id="69" w:name="Text86"/>
        <w:tc>
          <w:tcPr>
            <w:tcW w:w="5040" w:type="dxa"/>
          </w:tcPr>
          <w:p w14:paraId="7BE639E1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  <w:bookmarkEnd w:id="69"/>
          </w:p>
        </w:tc>
      </w:tr>
    </w:tbl>
    <w:p w14:paraId="31000D2A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</w:p>
    <w:p w14:paraId="6A05CEBC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7BD8F143" w14:textId="77777777" w:rsidR="007F1E33" w:rsidRDefault="007F1E33" w:rsidP="007F1E33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>_______________________________________________</w:t>
      </w:r>
      <w:r>
        <w:rPr>
          <w:noProof w:val="0"/>
        </w:rPr>
        <w:tab/>
      </w:r>
      <w:r>
        <w:rPr>
          <w:noProof w:val="0"/>
        </w:rPr>
        <w:tab/>
        <w:t>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7F1E33" w14:paraId="644E3976" w14:textId="77777777" w:rsidTr="00B735F4">
        <w:tc>
          <w:tcPr>
            <w:tcW w:w="5760" w:type="dxa"/>
          </w:tcPr>
          <w:p w14:paraId="4CAC97EB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  <w:tc>
          <w:tcPr>
            <w:tcW w:w="5040" w:type="dxa"/>
          </w:tcPr>
          <w:p w14:paraId="144CE086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</w:tr>
    </w:tbl>
    <w:p w14:paraId="27FF5A55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0A392907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4DE7A338" w14:textId="77777777" w:rsidR="007F1E33" w:rsidRDefault="007F1E33" w:rsidP="007F1E33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>_______________________________________________</w:t>
      </w:r>
      <w:r>
        <w:rPr>
          <w:noProof w:val="0"/>
        </w:rPr>
        <w:tab/>
      </w:r>
      <w:r>
        <w:rPr>
          <w:noProof w:val="0"/>
        </w:rPr>
        <w:tab/>
        <w:t>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7F1E33" w14:paraId="4496D7D5" w14:textId="77777777" w:rsidTr="00B735F4">
        <w:tc>
          <w:tcPr>
            <w:tcW w:w="5760" w:type="dxa"/>
          </w:tcPr>
          <w:p w14:paraId="4A6D8597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  <w:tc>
          <w:tcPr>
            <w:tcW w:w="5040" w:type="dxa"/>
          </w:tcPr>
          <w:p w14:paraId="66AAE16C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</w:tr>
    </w:tbl>
    <w:p w14:paraId="69E2D9EC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3ECF20E1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2B2D3207" w14:textId="77777777" w:rsidR="007F1E33" w:rsidRDefault="007F1E33" w:rsidP="007F1E33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>_______________________________________________</w:t>
      </w:r>
      <w:r>
        <w:rPr>
          <w:noProof w:val="0"/>
        </w:rPr>
        <w:tab/>
      </w:r>
      <w:r>
        <w:rPr>
          <w:noProof w:val="0"/>
        </w:rPr>
        <w:tab/>
        <w:t>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7F1E33" w14:paraId="5D90B4C8" w14:textId="77777777" w:rsidTr="00B735F4">
        <w:tc>
          <w:tcPr>
            <w:tcW w:w="5760" w:type="dxa"/>
          </w:tcPr>
          <w:p w14:paraId="7FE50BA8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  <w:tc>
          <w:tcPr>
            <w:tcW w:w="5040" w:type="dxa"/>
          </w:tcPr>
          <w:p w14:paraId="10FD396D" w14:textId="77777777" w:rsidR="007F1E33" w:rsidRDefault="007F1E33" w:rsidP="00B735F4">
            <w:pPr>
              <w:tabs>
                <w:tab w:val="left" w:pos="0"/>
                <w:tab w:val="right" w:pos="1352"/>
              </w:tabs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 w:rsidR="00C41C2F">
              <w:t> </w:t>
            </w:r>
            <w:r>
              <w:rPr>
                <w:noProof w:val="0"/>
              </w:rPr>
              <w:fldChar w:fldCharType="end"/>
            </w:r>
          </w:p>
        </w:tc>
      </w:tr>
    </w:tbl>
    <w:p w14:paraId="1374409D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</w:p>
    <w:p w14:paraId="6DDF8659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3331F0D4" w14:textId="77777777" w:rsidR="007F1E33" w:rsidRDefault="007F1E33" w:rsidP="00440DDA">
      <w:pPr>
        <w:tabs>
          <w:tab w:val="left" w:pos="0"/>
          <w:tab w:val="right" w:pos="1352"/>
        </w:tabs>
        <w:rPr>
          <w:noProof w:val="0"/>
        </w:rPr>
      </w:pPr>
    </w:p>
    <w:p w14:paraId="1DF0CF75" w14:textId="77777777" w:rsidR="00440DDA" w:rsidRDefault="00440DDA" w:rsidP="00440DDA">
      <w:pPr>
        <w:tabs>
          <w:tab w:val="left" w:pos="0"/>
          <w:tab w:val="right" w:pos="1352"/>
        </w:tabs>
        <w:rPr>
          <w:noProof w:val="0"/>
        </w:rPr>
      </w:pPr>
      <w:r>
        <w:rPr>
          <w:noProof w:val="0"/>
        </w:rPr>
        <w:t>Receipt by Escrowee</w:t>
      </w:r>
      <w:r w:rsidR="007F1E33">
        <w:rPr>
          <w:noProof w:val="0"/>
        </w:rPr>
        <w:t>:</w:t>
      </w:r>
    </w:p>
    <w:p w14:paraId="3A537832" w14:textId="77777777" w:rsidR="00DF7241" w:rsidRDefault="00DF7241" w:rsidP="00440DDA">
      <w:pPr>
        <w:tabs>
          <w:tab w:val="left" w:pos="0"/>
          <w:tab w:val="right" w:pos="1352"/>
        </w:tabs>
        <w:rPr>
          <w:noProof w:val="0"/>
        </w:rPr>
      </w:pPr>
    </w:p>
    <w:p w14:paraId="2F36F4F3" w14:textId="77777777" w:rsidR="00CA77BB" w:rsidRDefault="00440DDA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</w:pPr>
      <w:r>
        <w:rPr>
          <w:noProof w:val="0"/>
        </w:rPr>
        <w:t xml:space="preserve">The undersigned Escrowee hereby acknowledges receipt of, by check subject to collection, to be held in escrow pursuant to </w:t>
      </w:r>
      <w:r w:rsidR="00CA77BB">
        <w:rPr>
          <w:rFonts w:ascii="TimesNewRoman" w:hAnsi="TimesNewRoman" w:cs="TimesNewRoman"/>
          <w:noProof w:val="0"/>
        </w:rPr>
        <w:t>§2.05.</w:t>
      </w:r>
    </w:p>
    <w:p w14:paraId="6A5FDF7F" w14:textId="77777777" w:rsidR="007F1E33" w:rsidRDefault="007F1E33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</w:pPr>
    </w:p>
    <w:p w14:paraId="7B0E0771" w14:textId="77777777" w:rsidR="007F1E33" w:rsidRDefault="007F1E33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</w:pPr>
    </w:p>
    <w:p w14:paraId="64406100" w14:textId="77777777" w:rsidR="007F1E33" w:rsidRDefault="007F1E33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t>_______________________________________________</w:t>
      </w:r>
    </w:p>
    <w:bookmarkStart w:id="70" w:name="Text87"/>
    <w:p w14:paraId="14D62D05" w14:textId="77777777" w:rsidR="007F1E33" w:rsidRDefault="007F1E33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</w:pPr>
      <w:r>
        <w:rPr>
          <w:rFonts w:ascii="TimesNewRoman" w:hAnsi="TimesNewRoman" w:cs="TimesNewRoman"/>
          <w:noProof w:val="0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noProof w:val="0"/>
        </w:rPr>
        <w:instrText xml:space="preserve"> FORMTEXT </w:instrText>
      </w:r>
      <w:r>
        <w:rPr>
          <w:rFonts w:ascii="TimesNewRoman" w:hAnsi="TimesNewRoman" w:cs="TimesNewRoman"/>
          <w:noProof w:val="0"/>
        </w:rPr>
      </w:r>
      <w:r>
        <w:rPr>
          <w:rFonts w:ascii="TimesNewRoman" w:hAnsi="TimesNewRoman" w:cs="TimesNewRoman"/>
          <w:noProof w:val="0"/>
        </w:rPr>
        <w:fldChar w:fldCharType="separate"/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 w:rsidR="00C41C2F">
        <w:rPr>
          <w:rFonts w:ascii="TimesNewRoman" w:hAnsi="TimesNewRoman" w:cs="TimesNewRoman"/>
        </w:rPr>
        <w:t> </w:t>
      </w:r>
      <w:r>
        <w:rPr>
          <w:rFonts w:ascii="TimesNewRoman" w:hAnsi="TimesNewRoman" w:cs="TimesNewRoman"/>
          <w:noProof w:val="0"/>
        </w:rPr>
        <w:fldChar w:fldCharType="end"/>
      </w:r>
      <w:bookmarkEnd w:id="70"/>
    </w:p>
    <w:p w14:paraId="7789E17E" w14:textId="77777777" w:rsidR="00795990" w:rsidRPr="00CA77BB" w:rsidRDefault="00795990" w:rsidP="00440DDA">
      <w:pPr>
        <w:tabs>
          <w:tab w:val="left" w:pos="0"/>
          <w:tab w:val="right" w:pos="1352"/>
        </w:tabs>
        <w:rPr>
          <w:rFonts w:ascii="TimesNewRoman" w:hAnsi="TimesNewRoman" w:cs="TimesNewRoman"/>
          <w:noProof w:val="0"/>
        </w:rPr>
        <w:sectPr w:rsidR="00795990" w:rsidRPr="00CA77BB" w:rsidSect="003B2A79">
          <w:type w:val="continuous"/>
          <w:pgSz w:w="12240" w:h="20160" w:code="5"/>
          <w:pgMar w:top="720" w:right="720" w:bottom="720" w:left="720" w:header="720" w:footer="720" w:gutter="0"/>
          <w:paperSrc w:first="4" w:other="4"/>
          <w:cols w:space="720"/>
          <w:docGrid w:linePitch="272"/>
        </w:sectPr>
      </w:pPr>
    </w:p>
    <w:p w14:paraId="7F9CA651" w14:textId="77777777" w:rsidR="001C7C6C" w:rsidRDefault="001C7C6C" w:rsidP="00E97983">
      <w:pPr>
        <w:tabs>
          <w:tab w:val="left" w:pos="0"/>
          <w:tab w:val="right" w:pos="1352"/>
        </w:tabs>
      </w:pPr>
    </w:p>
    <w:sectPr w:rsidR="001C7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7EDA" w14:textId="77777777" w:rsidR="001B171D" w:rsidRDefault="001B171D">
      <w:r>
        <w:separator/>
      </w:r>
    </w:p>
  </w:endnote>
  <w:endnote w:type="continuationSeparator" w:id="0">
    <w:p w14:paraId="2D539371" w14:textId="77777777" w:rsidR="001B171D" w:rsidRDefault="001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61E5" w14:textId="77777777" w:rsidR="001B171D" w:rsidRDefault="001B171D">
      <w:r>
        <w:separator/>
      </w:r>
    </w:p>
  </w:footnote>
  <w:footnote w:type="continuationSeparator" w:id="0">
    <w:p w14:paraId="21FDA41E" w14:textId="77777777" w:rsidR="001B171D" w:rsidRDefault="001B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5170"/>
    <w:multiLevelType w:val="hybridMultilevel"/>
    <w:tmpl w:val="EA7AE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A5EC0"/>
    <w:multiLevelType w:val="hybridMultilevel"/>
    <w:tmpl w:val="9B9AF01E"/>
    <w:lvl w:ilvl="0" w:tplc="B4268A5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51CC5BD6">
      <w:start w:val="1"/>
      <w:numFmt w:val="lowerLetter"/>
      <w:lvlText w:val="(%2)"/>
      <w:lvlJc w:val="left"/>
      <w:pPr>
        <w:tabs>
          <w:tab w:val="num" w:pos="1800"/>
        </w:tabs>
        <w:ind w:left="1080" w:firstLine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12DE6"/>
    <w:rsid w:val="00010EF8"/>
    <w:rsid w:val="00067097"/>
    <w:rsid w:val="00091A2F"/>
    <w:rsid w:val="000F62D7"/>
    <w:rsid w:val="00150166"/>
    <w:rsid w:val="001B171D"/>
    <w:rsid w:val="001C7C6C"/>
    <w:rsid w:val="00266014"/>
    <w:rsid w:val="002E33AF"/>
    <w:rsid w:val="00323A7E"/>
    <w:rsid w:val="00386313"/>
    <w:rsid w:val="003B2A79"/>
    <w:rsid w:val="003E645F"/>
    <w:rsid w:val="003F6385"/>
    <w:rsid w:val="00440DDA"/>
    <w:rsid w:val="00454BE7"/>
    <w:rsid w:val="00470245"/>
    <w:rsid w:val="004A0ED4"/>
    <w:rsid w:val="004A2D50"/>
    <w:rsid w:val="004A4AE3"/>
    <w:rsid w:val="00512DE6"/>
    <w:rsid w:val="005338DC"/>
    <w:rsid w:val="0055617A"/>
    <w:rsid w:val="005B4339"/>
    <w:rsid w:val="00631B24"/>
    <w:rsid w:val="00672512"/>
    <w:rsid w:val="006C0F2F"/>
    <w:rsid w:val="00746738"/>
    <w:rsid w:val="0078641F"/>
    <w:rsid w:val="00795990"/>
    <w:rsid w:val="007C12F6"/>
    <w:rsid w:val="007C674A"/>
    <w:rsid w:val="007F1E33"/>
    <w:rsid w:val="0082153B"/>
    <w:rsid w:val="009C4D40"/>
    <w:rsid w:val="00A5543C"/>
    <w:rsid w:val="00A724D4"/>
    <w:rsid w:val="00B735F4"/>
    <w:rsid w:val="00BF2D3A"/>
    <w:rsid w:val="00C4074C"/>
    <w:rsid w:val="00C41C2F"/>
    <w:rsid w:val="00C978FF"/>
    <w:rsid w:val="00CA77BB"/>
    <w:rsid w:val="00CC2DBB"/>
    <w:rsid w:val="00CD4140"/>
    <w:rsid w:val="00D2211D"/>
    <w:rsid w:val="00D258A3"/>
    <w:rsid w:val="00D305DE"/>
    <w:rsid w:val="00D56D79"/>
    <w:rsid w:val="00DA0520"/>
    <w:rsid w:val="00DF7241"/>
    <w:rsid w:val="00E56F69"/>
    <w:rsid w:val="00E64A4E"/>
    <w:rsid w:val="00E97983"/>
    <w:rsid w:val="00E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B541CC"/>
  <w14:defaultImageDpi w14:val="0"/>
  <w15:docId w15:val="{5DA78FA6-5A2D-4CFA-969B-A2A9A36A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1D"/>
    <w:rPr>
      <w:noProof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2211D"/>
    <w:pPr>
      <w:tabs>
        <w:tab w:val="left" w:pos="0"/>
        <w:tab w:val="right" w:pos="5184"/>
      </w:tabs>
      <w:jc w:val="both"/>
    </w:pPr>
    <w:rPr>
      <w:noProof w:val="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</w:rPr>
  </w:style>
  <w:style w:type="paragraph" w:styleId="BodyText2">
    <w:name w:val="Body Text 2"/>
    <w:basedOn w:val="Normal"/>
    <w:link w:val="BodyText2Char"/>
    <w:uiPriority w:val="99"/>
    <w:rsid w:val="00D2211D"/>
    <w:pPr>
      <w:tabs>
        <w:tab w:val="left" w:pos="0"/>
        <w:tab w:val="right" w:pos="5288"/>
      </w:tabs>
    </w:pPr>
    <w:rPr>
      <w:b/>
      <w:noProof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noProof/>
    </w:rPr>
  </w:style>
  <w:style w:type="paragraph" w:styleId="BodyTextIndent">
    <w:name w:val="Body Text Indent"/>
    <w:basedOn w:val="Normal"/>
    <w:link w:val="BodyTextIndentChar"/>
    <w:uiPriority w:val="99"/>
    <w:rsid w:val="00D2211D"/>
    <w:pPr>
      <w:tabs>
        <w:tab w:val="left" w:pos="0"/>
        <w:tab w:val="right" w:pos="5180"/>
      </w:tabs>
      <w:ind w:firstLine="360"/>
      <w:jc w:val="both"/>
    </w:pPr>
    <w:rPr>
      <w:noProof w:val="0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</w:rPr>
  </w:style>
  <w:style w:type="paragraph" w:styleId="BodyTextIndent2">
    <w:name w:val="Body Text Indent 2"/>
    <w:basedOn w:val="Normal"/>
    <w:link w:val="BodyTextIndent2Char"/>
    <w:uiPriority w:val="99"/>
    <w:rsid w:val="00D2211D"/>
    <w:pPr>
      <w:tabs>
        <w:tab w:val="left" w:pos="0"/>
        <w:tab w:val="right" w:pos="5172"/>
      </w:tabs>
      <w:ind w:firstLine="372"/>
      <w:jc w:val="both"/>
    </w:pPr>
    <w:rPr>
      <w:noProof w:val="0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D22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</w:rPr>
  </w:style>
  <w:style w:type="table" w:styleId="TableGrid">
    <w:name w:val="Table Grid"/>
    <w:basedOn w:val="TableNormal"/>
    <w:uiPriority w:val="39"/>
    <w:rsid w:val="0045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8810</Words>
  <Characters>50217</Characters>
  <Application>Microsoft Office Word</Application>
  <DocSecurity>0</DocSecurity>
  <Lines>418</Lines>
  <Paragraphs>117</Paragraphs>
  <ScaleCrop>false</ScaleCrop>
  <Company/>
  <LinksUpToDate>false</LinksUpToDate>
  <CharactersWithSpaces>58910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Contract of Sale</dc:title>
  <dc:subject/>
  <dc:creator>The Judicial Title Insurance Agency LLC</dc:creator>
  <cp:keywords/>
  <dc:description/>
  <cp:lastModifiedBy>Gina Malkusz</cp:lastModifiedBy>
  <cp:revision>2</cp:revision>
  <dcterms:created xsi:type="dcterms:W3CDTF">2022-04-08T19:55:00Z</dcterms:created>
  <dcterms:modified xsi:type="dcterms:W3CDTF">2022-04-08T19:55:00Z</dcterms:modified>
</cp:coreProperties>
</file>